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Next.js 16: Architectural Paradigm Shift and Performance Engineering</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Executive Summary</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release of Next.js 16 represents a fundamental restructuring of the framework's architectural philosophy, marking a definitive transition from implicit, heuristic-based behaviors to a model of explicit, granular control over rendering and caching. For enterprise software architects and principal engineers, this release is not merely an iterative update but a strategic reorientation toward the "Performance First" doctrine. The introduction of </w:t>
      </w:r>
      <w:r w:rsidDel="00000000" w:rsidR="00000000" w:rsidRPr="00000000">
        <w:rPr>
          <w:rFonts w:ascii="Google Sans Text" w:cs="Google Sans Text" w:eastAsia="Google Sans Text" w:hAnsi="Google Sans Text"/>
          <w:b w:val="1"/>
          <w:bCs w:val="1"/>
          <w:color w:val="1f1f1f"/>
          <w:rtl w:val="0"/>
        </w:rPr>
        <w:t xml:space="preserve">Cache Components</w:t>
      </w:r>
      <w:r w:rsidDel="00000000" w:rsidR="00000000" w:rsidRPr="00000000">
        <w:rPr>
          <w:rFonts w:ascii="Google Sans Text" w:cs="Google Sans Text" w:eastAsia="Google Sans Text" w:hAnsi="Google Sans Text"/>
          <w:color w:val="1f1f1f"/>
          <w:rtl w:val="0"/>
        </w:rPr>
        <w:t xml:space="preserve">, the maturation of </w:t>
      </w:r>
      <w:r w:rsidDel="00000000" w:rsidR="00000000" w:rsidRPr="00000000">
        <w:rPr>
          <w:rFonts w:ascii="Google Sans Text" w:cs="Google Sans Text" w:eastAsia="Google Sans Text" w:hAnsi="Google Sans Text"/>
          <w:b w:val="1"/>
          <w:bCs w:val="1"/>
          <w:color w:val="1f1f1f"/>
          <w:rtl w:val="0"/>
        </w:rPr>
        <w:t xml:space="preserve">Partial Prerendering (PPR)</w:t>
      </w:r>
      <w:r w:rsidDel="00000000" w:rsidR="00000000" w:rsidRPr="00000000">
        <w:rPr>
          <w:rFonts w:ascii="Google Sans Text" w:cs="Google Sans Text" w:eastAsia="Google Sans Text" w:hAnsi="Google Sans Text"/>
          <w:color w:val="1f1f1f"/>
          <w:rtl w:val="0"/>
        </w:rPr>
        <w:t xml:space="preserve">, and the stabilization of the </w:t>
      </w:r>
      <w:r w:rsidDel="00000000" w:rsidR="00000000" w:rsidRPr="00000000">
        <w:rPr>
          <w:rFonts w:ascii="Google Sans Text" w:cs="Google Sans Text" w:eastAsia="Google Sans Text" w:hAnsi="Google Sans Text"/>
          <w:b w:val="1"/>
          <w:bCs w:val="1"/>
          <w:color w:val="1f1f1f"/>
          <w:rtl w:val="0"/>
        </w:rPr>
        <w:t xml:space="preserve">Turbopack</w:t>
      </w:r>
      <w:r w:rsidDel="00000000" w:rsidR="00000000" w:rsidRPr="00000000">
        <w:rPr>
          <w:rFonts w:ascii="Google Sans Text" w:cs="Google Sans Text" w:eastAsia="Google Sans Text" w:hAnsi="Google Sans Text"/>
          <w:color w:val="1f1f1f"/>
          <w:rtl w:val="0"/>
        </w:rPr>
        <w:t xml:space="preserve"> bundler collectively address the most persistent challenges in modern React application development: the unpredictability of data freshness, the complexity of hybrid static/dynamic rendering, and the scalability of the development environment.</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At the core of this transformation is the deprecation of the route-segment configuration model (e.g., export const revalidate) in favor of component-level directives. The new cacheComponents configuration option, coupled with the "use cache" directive, fundamentally alters the data fetching landscape, aligning Next.js strict adherence to the React Server Components (RSC) specification while introducing a sophisticated, tiered caching strategy that spans server memory, remote storage, and browser-local persistence.</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Furthermore, Next.js 16 addresses the "Day 2" operations of software lifecycle management. The stabilization of </w:t>
      </w:r>
      <w:r w:rsidDel="00000000" w:rsidR="00000000" w:rsidRPr="00000000">
        <w:rPr>
          <w:rFonts w:ascii="Google Sans Text" w:cs="Google Sans Text" w:eastAsia="Google Sans Text" w:hAnsi="Google Sans Text"/>
          <w:b w:val="1"/>
          <w:bCs w:val="1"/>
          <w:color w:val="1f1f1f"/>
          <w:rtl w:val="0"/>
        </w:rPr>
        <w:t xml:space="preserve">Turbopack</w:t>
      </w:r>
      <w:r w:rsidDel="00000000" w:rsidR="00000000" w:rsidRPr="00000000">
        <w:rPr>
          <w:rFonts w:ascii="Google Sans Text" w:cs="Google Sans Text" w:eastAsia="Google Sans Text" w:hAnsi="Google Sans Text"/>
          <w:color w:val="1f1f1f"/>
          <w:rtl w:val="0"/>
        </w:rPr>
        <w:t xml:space="preserve"> as the default bundler brings Rust-based performance to the build pipeline, reducing CI/CD times and accelerating the local development feedback loop through persistent file-system caching.</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Concurrently, the introduction of the </w:t>
      </w:r>
      <w:r w:rsidDel="00000000" w:rsidR="00000000" w:rsidRPr="00000000">
        <w:rPr>
          <w:rFonts w:ascii="Google Sans Text" w:cs="Google Sans Text" w:eastAsia="Google Sans Text" w:hAnsi="Google Sans Text"/>
          <w:b w:val="1"/>
          <w:bCs w:val="1"/>
          <w:color w:val="1f1f1f"/>
          <w:rtl w:val="0"/>
        </w:rPr>
        <w:t xml:space="preserve">Build Adapters API</w:t>
      </w:r>
      <w:r w:rsidDel="00000000" w:rsidR="00000000" w:rsidRPr="00000000">
        <w:rPr>
          <w:rFonts w:ascii="Google Sans Text" w:cs="Google Sans Text" w:eastAsia="Google Sans Text" w:hAnsi="Google Sans Text"/>
          <w:color w:val="1f1f1f"/>
          <w:rtl w:val="0"/>
        </w:rPr>
        <w:t xml:space="preserve"> acknowledges the reality of diverse deployment targets, offering a standardized interface for adapting Next.js build artifacts to varied infrastructure providers beyond the Vercel ecosystem.</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comprehensive research report dissects the technical implementation of these features. It provides an exhaustive analysis of the new caching primitives, the mechanics of incremental prefetching, the integration of the React Compiler for automatic optimization, and the critical migration paths required to adopt these architectural patterns. By synthesizing documentation, technical release notes, and community insights, this document serves as the definitive reference for engineering teams aiming to leverage Next.js 16 for high-performance, scalable web applications.</w:t>
      </w:r>
    </w:p>
    <w:p w:rsidR="00000000" w:rsidDel="00000000" w:rsidP="00000000" w:rsidRDefault="00000000" w:rsidRPr="00000000" w14:paraId="00000007">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1. The New Caching Paradigm: Cache Components Architecture</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most significant architectural evolution in Next.js 16 is the introduction of </w:t>
      </w:r>
      <w:r w:rsidDel="00000000" w:rsidR="00000000" w:rsidRPr="00000000">
        <w:rPr>
          <w:rFonts w:ascii="Google Sans Text" w:cs="Google Sans Text" w:eastAsia="Google Sans Text" w:hAnsi="Google Sans Text"/>
          <w:b w:val="1"/>
          <w:bCs w:val="1"/>
          <w:color w:val="1f1f1f"/>
          <w:rtl w:val="0"/>
        </w:rPr>
        <w:t xml:space="preserve">Cache Components</w:t>
      </w:r>
      <w:r w:rsidDel="00000000" w:rsidR="00000000" w:rsidRPr="00000000">
        <w:rPr>
          <w:rFonts w:ascii="Google Sans Text" w:cs="Google Sans Text" w:eastAsia="Google Sans Text" w:hAnsi="Google Sans Text"/>
          <w:color w:val="1f1f1f"/>
          <w:rtl w:val="0"/>
        </w:rPr>
        <w:t xml:space="preserve">, a feature set that unifies the concepts of caching, Partial Prerendering (PPR), and Dynamic I/O into a single, cohesive programming model. This shift addresses the "black box" nature of the caching mechanisms in previous versions, where default caching behaviors often led to stale data and confusing invalidation logic.</w:t>
      </w:r>
    </w:p>
    <w:p w:rsidR="00000000" w:rsidDel="00000000" w:rsidP="00000000" w:rsidRDefault="00000000" w:rsidRPr="00000000" w14:paraId="0000000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1.1 From Implicit Heuristics to Explicit Definition</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In versions 13 through 15, Next.js employed an aggressive "cache by default" strategy. Fetch requests were automatically memoized and cached in the Data Cache unless explicitly opted out via no-store or revalidate: 0. While this prioritized performance, it often resulted in "accidental static" rendering, where developers inadvertently served stale content because they failed to opt out of caching. The interaction between the Request Memoization, Data Cache, Full Route Cache, and Router Cache created a matrix of behaviors that was difficult to predict and debug.</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Next.js 16 inverts this model when the cacheComponents flag is enabled in next.config.ts. In this new paradigm, data fetching is </w:t>
      </w:r>
      <w:r w:rsidDel="00000000" w:rsidR="00000000" w:rsidRPr="00000000">
        <w:rPr>
          <w:rFonts w:ascii="Google Sans Text" w:cs="Google Sans Text" w:eastAsia="Google Sans Text" w:hAnsi="Google Sans Text"/>
          <w:b w:val="1"/>
          <w:bCs w:val="1"/>
          <w:color w:val="1f1f1f"/>
          <w:rtl w:val="0"/>
        </w:rPr>
        <w:t xml:space="preserve">dynamic by default</w:t>
      </w:r>
      <w:r w:rsidDel="00000000" w:rsidR="00000000" w:rsidRPr="00000000">
        <w:rPr>
          <w:rFonts w:ascii="Google Sans Text" w:cs="Google Sans Text" w:eastAsia="Google Sans Text" w:hAnsi="Google Sans Text"/>
          <w:color w:val="1f1f1f"/>
          <w:rtl w:val="0"/>
        </w:rPr>
        <w:t xml:space="preserve">. If a component fetches data—whether through fetch, a database client, or an ORM—it is assumed to be real-time and request-specific. The framework will not cache the result unless the developer explicitly instructs it to do so. This eliminates the risk of unintentional staleness and aligns with the mental model of standard JavaScript execution: a function runs when called.</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To opt into caching, Next.js 16 introduces the "use cache" directive. This directive is not merely a configuration switch; it is a declaration of intent that informs the compiler that the associated computation is deterministic based on its inputs and safe to store. This architectural change effectively merges the benefits of Static Site Generation (SSG) and Server-Side Rendering (SSR) at the component level, allowing a single route to contain both static, cached islands and dynamic, real-time streams.</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0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1.2 The "use cache" Directive: Scopes and Mechanics</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"use cache" directive provides granular control over caching behavior, allowing architects to define caching boundaries that match the data dependency graph of their application. It can be applied at three distinct levels of granularity, each serving a specific architectural pattern.</w:t>
      </w:r>
    </w:p>
    <w:p w:rsidR="00000000" w:rsidDel="00000000" w:rsidP="00000000" w:rsidRDefault="00000000" w:rsidRPr="00000000" w14:paraId="0000000F">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File-Level Caching</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Placing "use cache" at the top of a file marks every export within that module as cacheable. This is particularly effective for service layers or utility modules where data fetching logic is centralized.</w:t>
      </w:r>
    </w:p>
    <w:p w:rsidR="00000000" w:rsidDel="00000000" w:rsidP="00000000" w:rsidRDefault="00000000" w:rsidRPr="00000000" w14:paraId="00000011">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Constraint:</w:t>
      </w:r>
      <w:r w:rsidDel="00000000" w:rsidR="00000000" w:rsidRPr="00000000">
        <w:rPr>
          <w:rFonts w:ascii="Google Sans Text" w:cs="Google Sans Text" w:eastAsia="Google Sans Text" w:hAnsi="Google Sans Text"/>
          <w:color w:val="1f1f1f"/>
          <w:rtl w:val="0"/>
        </w:rPr>
        <w:t xml:space="preserve"> When used at the file level, all exported functions must be asynchronous. This is because retrieving data from a cache (whether memory or remote) is inherently an asynchronous operation.</w:t>
      </w:r>
    </w:p>
    <w:p w:rsidR="00000000" w:rsidDel="00000000" w:rsidP="00000000" w:rsidRDefault="00000000" w:rsidRPr="00000000" w14:paraId="00000012">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Use Case:</w:t>
      </w:r>
      <w:r w:rsidDel="00000000" w:rsidR="00000000" w:rsidRPr="00000000">
        <w:rPr>
          <w:rFonts w:ascii="Google Sans Text" w:cs="Google Sans Text" w:eastAsia="Google Sans Text" w:hAnsi="Google Sans Text"/>
          <w:color w:val="1f1f1f"/>
          <w:rtl w:val="0"/>
        </w:rPr>
        <w:t xml:space="preserve"> A cms.ts file that exports multiple functions for fetching blog posts, authors, and categories can be cached in its entirety, ensuring that all data retrieval from the CMS is optimized without repetitive directives.</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13">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Component-Level Caching</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Applying "use cache" inside a React component (or at the top of the component function) caches the </w:t>
      </w:r>
      <w:r w:rsidDel="00000000" w:rsidR="00000000" w:rsidRPr="00000000">
        <w:rPr>
          <w:rFonts w:ascii="Google Sans Text" w:cs="Google Sans Text" w:eastAsia="Google Sans Text" w:hAnsi="Google Sans Text"/>
          <w:b w:val="1"/>
          <w:bCs w:val="1"/>
          <w:color w:val="1f1f1f"/>
          <w:rtl w:val="0"/>
        </w:rPr>
        <w:t xml:space="preserve">rendered output</w:t>
      </w:r>
      <w:r w:rsidDel="00000000" w:rsidR="00000000" w:rsidRPr="00000000">
        <w:rPr>
          <w:rFonts w:ascii="Google Sans Text" w:cs="Google Sans Text" w:eastAsia="Google Sans Text" w:hAnsi="Google Sans Text"/>
          <w:color w:val="1f1f1f"/>
          <w:rtl w:val="0"/>
        </w:rPr>
        <w:t xml:space="preserve"> (the RSC payload) of that component.</w:t>
      </w:r>
    </w:p>
    <w:p w:rsidR="00000000" w:rsidDel="00000000" w:rsidP="00000000" w:rsidRDefault="00000000" w:rsidRPr="00000000" w14:paraId="00000015">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Mechanism:</w:t>
      </w:r>
      <w:r w:rsidDel="00000000" w:rsidR="00000000" w:rsidRPr="00000000">
        <w:rPr>
          <w:rFonts w:ascii="Google Sans Text" w:cs="Google Sans Text" w:eastAsia="Google Sans Text" w:hAnsi="Google Sans Text"/>
          <w:color w:val="1f1f1f"/>
          <w:rtl w:val="0"/>
        </w:rPr>
        <w:t xml:space="preserve"> The cache key is automatically derived from the component's props. If a component is rendered as &lt;ProductCard id="123" /&gt;, the cache key will include the component's unique identifier and the value { id: "123" }.</w:t>
      </w:r>
    </w:p>
    <w:p w:rsidR="00000000" w:rsidDel="00000000" w:rsidP="00000000" w:rsidRDefault="00000000" w:rsidRPr="00000000" w14:paraId="00000016">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Serialization:</w:t>
      </w:r>
      <w:r w:rsidDel="00000000" w:rsidR="00000000" w:rsidRPr="00000000">
        <w:rPr>
          <w:rFonts w:ascii="Google Sans Text" w:cs="Google Sans Text" w:eastAsia="Google Sans Text" w:hAnsi="Google Sans Text"/>
          <w:color w:val="1f1f1f"/>
          <w:rtl w:val="0"/>
        </w:rPr>
        <w:t xml:space="preserve"> The return value (the UI tree) is serialized using the React Client Components serialization format. This allows the caching of JSX structures, effectively creating "Micro-SSG" units within a page.</w:t>
      </w:r>
    </w:p>
    <w:p w:rsidR="00000000" w:rsidDel="00000000" w:rsidP="00000000" w:rsidRDefault="00000000" w:rsidRPr="00000000" w14:paraId="00000017">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Performance Implication:</w:t>
      </w:r>
      <w:r w:rsidDel="00000000" w:rsidR="00000000" w:rsidRPr="00000000">
        <w:rPr>
          <w:rFonts w:ascii="Google Sans Text" w:cs="Google Sans Text" w:eastAsia="Google Sans Text" w:hAnsi="Google Sans Text"/>
          <w:color w:val="1f1f1f"/>
          <w:rtl w:val="0"/>
        </w:rPr>
        <w:t xml:space="preserve"> This is often more efficient than caching the raw data. If a getPosts() function returns 5MB of JSON but the component only renders a list of titles, caching the component output saves memory and reduces serialization overhead during the render pass.</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18">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Function-Level Caching</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level offers the finest granularity, caching the return value of a specific function closure.</w:t>
      </w:r>
    </w:p>
    <w:p w:rsidR="00000000" w:rsidDel="00000000" w:rsidP="00000000" w:rsidRDefault="00000000" w:rsidRPr="00000000" w14:paraId="0000001A">
      <w:pPr>
        <w:numPr>
          <w:ilvl w:val="0"/>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Closure Capture:</w:t>
      </w:r>
      <w:r w:rsidDel="00000000" w:rsidR="00000000" w:rsidRPr="00000000">
        <w:rPr>
          <w:rFonts w:ascii="Google Sans Text" w:cs="Google Sans Text" w:eastAsia="Google Sans Text" w:hAnsi="Google Sans Text"/>
          <w:color w:val="1f1f1f"/>
          <w:rtl w:val="0"/>
        </w:rPr>
        <w:t xml:space="preserve"> A critical innovation in Next.js 16 is the automatic capture of closure variables. If a cached function is defined inside a component and uses variables from the parent scope (e.g., a userId or searchParams), those variables are automatically included in the cache key.</w:t>
      </w:r>
    </w:p>
    <w:p w:rsidR="00000000" w:rsidDel="00000000" w:rsidP="00000000" w:rsidRDefault="00000000" w:rsidRPr="00000000" w14:paraId="0000001B">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Cache Key Composition:</w:t>
      </w:r>
      <w:r w:rsidDel="00000000" w:rsidR="00000000" w:rsidRPr="00000000">
        <w:rPr>
          <w:rFonts w:ascii="Google Sans Text" w:cs="Google Sans Text" w:eastAsia="Google Sans Text" w:hAnsi="Google Sans Text"/>
          <w:color w:val="1f1f1f"/>
          <w:rtl w:val="0"/>
        </w:rPr>
        <w:t xml:space="preserve"> The cache key is a composite hash generated from:</w:t>
      </w:r>
    </w:p>
    <w:p w:rsidR="00000000" w:rsidDel="00000000" w:rsidP="00000000" w:rsidRDefault="00000000" w:rsidRPr="00000000" w14:paraId="0000001C">
      <w:pPr>
        <w:numPr>
          <w:ilvl w:val="1"/>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Build ID:</w:t>
      </w:r>
      <w:r w:rsidDel="00000000" w:rsidR="00000000" w:rsidRPr="00000000">
        <w:rPr>
          <w:rFonts w:ascii="Google Sans Text" w:cs="Google Sans Text" w:eastAsia="Google Sans Text" w:hAnsi="Google Sans Text"/>
          <w:color w:val="1f1f1f"/>
          <w:rtl w:val="0"/>
        </w:rPr>
        <w:t xml:space="preserve"> Ensures that code deployments invalidate the cache.</w:t>
      </w:r>
    </w:p>
    <w:p w:rsidR="00000000" w:rsidDel="00000000" w:rsidP="00000000" w:rsidRDefault="00000000" w:rsidRPr="00000000" w14:paraId="0000001D">
      <w:pPr>
        <w:numPr>
          <w:ilvl w:val="1"/>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Function ID:</w:t>
      </w:r>
      <w:r w:rsidDel="00000000" w:rsidR="00000000" w:rsidRPr="00000000">
        <w:rPr>
          <w:rFonts w:ascii="Google Sans Text" w:cs="Google Sans Text" w:eastAsia="Google Sans Text" w:hAnsi="Google Sans Text"/>
          <w:color w:val="1f1f1f"/>
          <w:rtl w:val="0"/>
        </w:rPr>
        <w:t xml:space="preserve"> A secure hash of the function's signature and location in the source code.</w:t>
      </w:r>
    </w:p>
    <w:p w:rsidR="00000000" w:rsidDel="00000000" w:rsidP="00000000" w:rsidRDefault="00000000" w:rsidRPr="00000000" w14:paraId="0000001E">
      <w:pPr>
        <w:numPr>
          <w:ilvl w:val="1"/>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Arguments:</w:t>
      </w:r>
      <w:r w:rsidDel="00000000" w:rsidR="00000000" w:rsidRPr="00000000">
        <w:rPr>
          <w:rFonts w:ascii="Google Sans Text" w:cs="Google Sans Text" w:eastAsia="Google Sans Text" w:hAnsi="Google Sans Text"/>
          <w:color w:val="1f1f1f"/>
          <w:rtl w:val="0"/>
        </w:rPr>
        <w:t xml:space="preserve"> The arguments passed to the function.</w:t>
      </w:r>
    </w:p>
    <w:p w:rsidR="00000000" w:rsidDel="00000000" w:rsidP="00000000" w:rsidRDefault="00000000" w:rsidRPr="00000000" w14:paraId="0000001F">
      <w:pPr>
        <w:numPr>
          <w:ilvl w:val="1"/>
          <w:numId w:val="2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Captured Variables:</w:t>
      </w:r>
      <w:r w:rsidDel="00000000" w:rsidR="00000000" w:rsidRPr="00000000">
        <w:rPr>
          <w:rFonts w:ascii="Google Sans Text" w:cs="Google Sans Text" w:eastAsia="Google Sans Text" w:hAnsi="Google Sans Text"/>
          <w:color w:val="1f1f1f"/>
          <w:rtl w:val="0"/>
        </w:rPr>
        <w:t xml:space="preserve"> Any values accessed from the outer scope.</w:t>
      </w:r>
      <w:r w:rsidDel="00000000" w:rsidR="00000000" w:rsidRPr="00000000">
        <w:rPr>
          <w:rFonts w:ascii="Google Sans Text" w:cs="Google Sans Text" w:eastAsia="Google Sans Text" w:hAnsi="Google Sans Text"/>
          <w:color w:val="444746"/>
          <w:sz w:val="24"/>
          <w:szCs w:val="24"/>
          <w:vertAlign w:val="superscript"/>
          <w:rtl w:val="0"/>
        </w:rPr>
        <w:t xml:space="preserve">4</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Scope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Implementation Pattern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Cache Content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Key Dependencies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File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Top of file directive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Function Return Value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Arguments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Component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Directive in component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Rendered RSC Payload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Props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Function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Directive in function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Function Return Value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Arguments + Closure Variables</w:t>
            </w:r>
          </w:p>
        </w:tc>
      </w:tr>
    </w:tbl>
    <w:p w:rsidR="00000000" w:rsidDel="00000000" w:rsidP="00000000" w:rsidRDefault="00000000" w:rsidRPr="00000000" w14:paraId="00000030">
      <w:pPr>
        <w:pStyle w:val="Heading3"/>
        <w:pBdr>
          <w:top w:space="0" w:sz="0" w:val="nil"/>
          <w:left w:space="0" w:sz="0" w:val="nil"/>
          <w:bottom w:space="0" w:sz="0" w:val="nil"/>
          <w:right w:space="0" w:sz="0" w:val="nil"/>
          <w:between w:space="0" w:sz="0" w:val="nil"/>
        </w:pBdr>
        <w:shd w:fill="auto" w:val="clear"/>
        <w:spacing w:after="120" w:before="48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1.3 use cache: private – Client-Scoped Caching</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 major limitation of standard server-side caching is its shared nature. In a multi-tenant application, caching data for "User A" must not be accessible to "User B." Previous patterns required complex key generation strategies involving session IDs to prevent data leaks. Next.js 16 addresses this with the "use cache: private" directive.</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"use cache: private" directive modifies the caching behavior to be </w:t>
      </w:r>
      <w:r w:rsidDel="00000000" w:rsidR="00000000" w:rsidRPr="00000000">
        <w:rPr>
          <w:rFonts w:ascii="Google Sans Text" w:cs="Google Sans Text" w:eastAsia="Google Sans Text" w:hAnsi="Google Sans Text"/>
          <w:b w:val="1"/>
          <w:bCs w:val="1"/>
          <w:color w:val="1f1f1f"/>
          <w:rtl w:val="0"/>
        </w:rPr>
        <w:t xml:space="preserve">client-scoped</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33">
      <w:pPr>
        <w:numPr>
          <w:ilvl w:val="0"/>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Storage Location:</w:t>
      </w:r>
      <w:r w:rsidDel="00000000" w:rsidR="00000000" w:rsidRPr="00000000">
        <w:rPr>
          <w:rFonts w:ascii="Google Sans Text" w:cs="Google Sans Text" w:eastAsia="Google Sans Text" w:hAnsi="Google Sans Text"/>
          <w:color w:val="1f1f1f"/>
          <w:rtl w:val="0"/>
        </w:rPr>
        <w:t xml:space="preserve"> The result is stored exclusively in the browser's memory for the duration of the session. It is </w:t>
      </w:r>
      <w:r w:rsidDel="00000000" w:rsidR="00000000" w:rsidRPr="00000000">
        <w:rPr>
          <w:rFonts w:ascii="Google Sans Text" w:cs="Google Sans Text" w:eastAsia="Google Sans Text" w:hAnsi="Google Sans Text"/>
          <w:b w:val="1"/>
          <w:bCs w:val="1"/>
          <w:color w:val="1f1f1f"/>
          <w:rtl w:val="0"/>
        </w:rPr>
        <w:t xml:space="preserve">never</w:t>
      </w:r>
      <w:r w:rsidDel="00000000" w:rsidR="00000000" w:rsidRPr="00000000">
        <w:rPr>
          <w:rFonts w:ascii="Google Sans Text" w:cs="Google Sans Text" w:eastAsia="Google Sans Text" w:hAnsi="Google Sans Text"/>
          <w:color w:val="1f1f1f"/>
          <w:rtl w:val="0"/>
        </w:rPr>
        <w:t xml:space="preserve"> stored in the shared server cache (Redis/Memory).</w:t>
      </w:r>
    </w:p>
    <w:p w:rsidR="00000000" w:rsidDel="00000000" w:rsidP="00000000" w:rsidRDefault="00000000" w:rsidRPr="00000000" w14:paraId="00000034">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API Access:</w:t>
      </w:r>
      <w:r w:rsidDel="00000000" w:rsidR="00000000" w:rsidRPr="00000000">
        <w:rPr>
          <w:rFonts w:ascii="Google Sans Text" w:cs="Google Sans Text" w:eastAsia="Google Sans Text" w:hAnsi="Google Sans Text"/>
          <w:color w:val="1f1f1f"/>
          <w:rtl w:val="0"/>
        </w:rPr>
        <w:t xml:space="preserve"> Unlike standard cached functions, which strictly prohibit access to request-time APIs, functions marked with private are permitted to access cookies(), headers(), and searchParams.</w:t>
      </w:r>
    </w:p>
    <w:p w:rsidR="00000000" w:rsidDel="00000000" w:rsidP="00000000" w:rsidRDefault="00000000" w:rsidRPr="00000000" w14:paraId="00000035">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Architectural Fit:</w:t>
      </w:r>
      <w:r w:rsidDel="00000000" w:rsidR="00000000" w:rsidRPr="00000000">
        <w:rPr>
          <w:rFonts w:ascii="Google Sans Text" w:cs="Google Sans Text" w:eastAsia="Google Sans Text" w:hAnsi="Google Sans Text"/>
          <w:color w:val="1f1f1f"/>
          <w:rtl w:val="0"/>
        </w:rPr>
        <w:t xml:space="preserve"> This is the correct pattern for caching expensive computations that depend on user identity—such as filtering a large dataset based on user permissions or computing a personalized dashboard—without incurring a database hit on every interaction within a session.</w:t>
      </w:r>
    </w:p>
    <w:p w:rsidR="00000000" w:rsidDel="00000000" w:rsidP="00000000" w:rsidRDefault="00000000" w:rsidRPr="00000000" w14:paraId="00000036">
      <w:pPr>
        <w:numPr>
          <w:ilvl w:val="0"/>
          <w:numId w:val="2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Security:</w:t>
      </w:r>
      <w:r w:rsidDel="00000000" w:rsidR="00000000" w:rsidRPr="00000000">
        <w:rPr>
          <w:rFonts w:ascii="Google Sans Text" w:cs="Google Sans Text" w:eastAsia="Google Sans Text" w:hAnsi="Google Sans Text"/>
          <w:color w:val="1f1f1f"/>
          <w:rtl w:val="0"/>
        </w:rPr>
        <w:t xml:space="preserve"> By restricting the cache to the client's memory, the risk of "Cross-User Data Leakage" via the shared server cache is structurally eliminated.</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37">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1.4 use cache: remote – Distributed Persistence</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For enterprise-grade applications deployed across serverless infrastructure or multiple regions, in-memory caching is insufficient due to the ephemeral nature of serverless containers. The "use cache: remote" directive instructs Next.js to persist the cached output to a dedicated remote cache handler.</w:t>
      </w:r>
    </w:p>
    <w:p w:rsidR="00000000" w:rsidDel="00000000" w:rsidP="00000000" w:rsidRDefault="00000000" w:rsidRPr="00000000" w14:paraId="00000039">
      <w:pPr>
        <w:numPr>
          <w:ilvl w:val="0"/>
          <w:numId w:val="2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Infrastructure:</w:t>
      </w:r>
      <w:r w:rsidDel="00000000" w:rsidR="00000000" w:rsidRPr="00000000">
        <w:rPr>
          <w:rFonts w:ascii="Google Sans Text" w:cs="Google Sans Text" w:eastAsia="Google Sans Text" w:hAnsi="Google Sans Text"/>
          <w:color w:val="1f1f1f"/>
          <w:rtl w:val="0"/>
        </w:rPr>
        <w:t xml:space="preserve"> This relies on a configured cacheHandler in next.config.ts, which could interface with Redis, Memcached, or a cloud-specific Blob Store (e.g., S3, Vercel KV).</w:t>
      </w:r>
    </w:p>
    <w:p w:rsidR="00000000" w:rsidDel="00000000" w:rsidP="00000000" w:rsidRDefault="00000000" w:rsidRPr="00000000" w14:paraId="0000003A">
      <w:pPr>
        <w:numPr>
          <w:ilvl w:val="0"/>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Trade-off:</w:t>
      </w:r>
      <w:r w:rsidDel="00000000" w:rsidR="00000000" w:rsidRPr="00000000">
        <w:rPr>
          <w:rFonts w:ascii="Google Sans Text" w:cs="Google Sans Text" w:eastAsia="Google Sans Text" w:hAnsi="Google Sans Text"/>
          <w:color w:val="1f1f1f"/>
          <w:rtl w:val="0"/>
        </w:rPr>
        <w:t xml:space="preserve"> This introduces network latency (RTT) for cache retrieval but guarantees higher cache hit rates across distributed instances. It is essential for "Static Shell" components that are expensive to compute and shared across all users, such as the global navigation menu or the footer.</w:t>
      </w:r>
    </w:p>
    <w:p w:rsidR="00000000" w:rsidDel="00000000" w:rsidP="00000000" w:rsidRDefault="00000000" w:rsidRPr="00000000" w14:paraId="0000003B">
      <w:pPr>
        <w:numPr>
          <w:ilvl w:val="0"/>
          <w:numId w:val="2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Nesting:</w:t>
      </w:r>
      <w:r w:rsidDel="00000000" w:rsidR="00000000" w:rsidRPr="00000000">
        <w:rPr>
          <w:rFonts w:ascii="Google Sans Text" w:cs="Google Sans Text" w:eastAsia="Google Sans Text" w:hAnsi="Google Sans Text"/>
          <w:color w:val="1f1f1f"/>
          <w:rtl w:val="0"/>
        </w:rPr>
        <w:t xml:space="preserve"> Architects can nest remote caches within standard caches, but cannot nest private caches within remote caches, as this would violate the privacy boundary.</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3C">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2. Partial Prerendering (PPR): The Static Shell Architecture</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Partial Prerendering (PPR), previously an experimental flag, has matured into the default rendering strategy when cacheComponents is enabled. PPR fundamentally solves the binary choice between Static Site Generation (SSG) and Server-Side Rendering (SSR) by allowing them to coexist within the same route hierarchy.</w:t>
      </w:r>
    </w:p>
    <w:p w:rsidR="00000000" w:rsidDel="00000000" w:rsidP="00000000" w:rsidRDefault="00000000" w:rsidRPr="00000000" w14:paraId="0000003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 The Mechanics of the Static Shell</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In the PPR model, the rendering process is bifurcated into two distinct phases: </w:t>
      </w:r>
      <w:r w:rsidDel="00000000" w:rsidR="00000000" w:rsidRPr="00000000">
        <w:rPr>
          <w:rFonts w:ascii="Google Sans Text" w:cs="Google Sans Text" w:eastAsia="Google Sans Text" w:hAnsi="Google Sans Text"/>
          <w:b w:val="1"/>
          <w:bCs w:val="1"/>
          <w:color w:val="1f1f1f"/>
          <w:rtl w:val="0"/>
        </w:rPr>
        <w:t xml:space="preserve">Prerendering</w:t>
      </w:r>
      <w:r w:rsidDel="00000000" w:rsidR="00000000" w:rsidRPr="00000000">
        <w:rPr>
          <w:rFonts w:ascii="Google Sans Text" w:cs="Google Sans Text" w:eastAsia="Google Sans Text" w:hAnsi="Google Sans Text"/>
          <w:color w:val="1f1f1f"/>
          <w:rtl w:val="0"/>
        </w:rPr>
        <w:t xml:space="preserve"> and </w:t>
      </w:r>
      <w:r w:rsidDel="00000000" w:rsidR="00000000" w:rsidRPr="00000000">
        <w:rPr>
          <w:rFonts w:ascii="Google Sans Text" w:cs="Google Sans Text" w:eastAsia="Google Sans Text" w:hAnsi="Google Sans Text"/>
          <w:b w:val="1"/>
          <w:bCs w:val="1"/>
          <w:color w:val="1f1f1f"/>
          <w:rtl w:val="0"/>
        </w:rPr>
        <w:t xml:space="preserve">Dynamic Streaming</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40">
      <w:pPr>
        <w:numPr>
          <w:ilvl w:val="0"/>
          <w:numId w:val="27"/>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The Static Shell:</w:t>
      </w:r>
      <w:r w:rsidDel="00000000" w:rsidR="00000000" w:rsidRPr="00000000">
        <w:rPr>
          <w:rFonts w:ascii="Google Sans Text" w:cs="Google Sans Text" w:eastAsia="Google Sans Text" w:hAnsi="Google Sans Text"/>
          <w:color w:val="1f1f1f"/>
          <w:rtl w:val="0"/>
        </w:rPr>
        <w:t xml:space="preserve"> During the build process (or background revalidation), Next.js executes the route's component tree. Any component that does not depend on request-time data (headers, cookies, params) is executed, and its HTML output is baked into a static shell. This shell typically includes the layout, navigation, footer, and any cached content.</w:t>
      </w:r>
    </w:p>
    <w:p w:rsidR="00000000" w:rsidDel="00000000" w:rsidP="00000000" w:rsidRDefault="00000000" w:rsidRPr="00000000" w14:paraId="00000041">
      <w:pPr>
        <w:numPr>
          <w:ilvl w:val="0"/>
          <w:numId w:val="2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Dynamic Holes:</w:t>
      </w:r>
      <w:r w:rsidDel="00000000" w:rsidR="00000000" w:rsidRPr="00000000">
        <w:rPr>
          <w:rFonts w:ascii="Google Sans Text" w:cs="Google Sans Text" w:eastAsia="Google Sans Text" w:hAnsi="Google Sans Text"/>
          <w:color w:val="1f1f1f"/>
          <w:rtl w:val="0"/>
        </w:rPr>
        <w:t xml:space="preserve"> Components that require request-time data or are explicitly marked as dynamic (e.g., accessing cookies()) are identified as "holes" in the static shell. The renderer pauses at these boundaries.</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When a user requests a page, the edge network immediately serves the Static Shell. This ensures a Time to First Byte (TTFB) comparable to a purely static site. Simultaneously, the server begins executing the logic for the "Dynamic Holes," streaming the content to the browser as it becomes available to fill the gaps.</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4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 The Critical Role of Suspense</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React &lt;Suspense&gt; boundary serves as the architectural contract between the static shell and the dynamic content. In Next.js 16, using Suspense is no longer just a UI pattern for loading states; it is a </w:t>
      </w:r>
      <w:r w:rsidDel="00000000" w:rsidR="00000000" w:rsidRPr="00000000">
        <w:rPr>
          <w:rFonts w:ascii="Google Sans Text" w:cs="Google Sans Text" w:eastAsia="Google Sans Text" w:hAnsi="Google Sans Text"/>
          <w:b w:val="1"/>
          <w:bCs w:val="1"/>
          <w:color w:val="1f1f1f"/>
          <w:rtl w:val="0"/>
        </w:rPr>
        <w:t xml:space="preserve">rendering requirement</w:t>
      </w:r>
      <w:r w:rsidDel="00000000" w:rsidR="00000000" w:rsidRPr="00000000">
        <w:rPr>
          <w:rFonts w:ascii="Google Sans Text" w:cs="Google Sans Text" w:eastAsia="Google Sans Text" w:hAnsi="Google Sans Text"/>
          <w:color w:val="1f1f1f"/>
          <w:rtl w:val="0"/>
        </w:rPr>
        <w:t xml:space="preserve"> for dynamic data integration.</w:t>
      </w:r>
    </w:p>
    <w:p w:rsidR="00000000" w:rsidDel="00000000" w:rsidP="00000000" w:rsidRDefault="00000000" w:rsidRPr="00000000" w14:paraId="00000045">
      <w:pPr>
        <w:numPr>
          <w:ilvl w:val="0"/>
          <w:numId w:val="2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"Uncached Data" Error:</w:t>
      </w:r>
      <w:r w:rsidDel="00000000" w:rsidR="00000000" w:rsidRPr="00000000">
        <w:rPr>
          <w:rFonts w:ascii="Google Sans Text" w:cs="Google Sans Text" w:eastAsia="Google Sans Text" w:hAnsi="Google Sans Text"/>
          <w:color w:val="1f1f1f"/>
          <w:rtl w:val="0"/>
        </w:rPr>
        <w:t xml:space="preserve"> If a component accesses uncached data (e.g., a database query) or request APIs (cookies(), headers()) and is </w:t>
      </w:r>
      <w:r w:rsidDel="00000000" w:rsidR="00000000" w:rsidRPr="00000000">
        <w:rPr>
          <w:rFonts w:ascii="Google Sans Text" w:cs="Google Sans Text" w:eastAsia="Google Sans Text" w:hAnsi="Google Sans Text"/>
          <w:i w:val="1"/>
          <w:iCs w:val="1"/>
          <w:color w:val="1f1f1f"/>
          <w:rtl w:val="0"/>
        </w:rPr>
        <w:t xml:space="preserve">not</w:t>
      </w:r>
      <w:r w:rsidDel="00000000" w:rsidR="00000000" w:rsidRPr="00000000">
        <w:rPr>
          <w:rFonts w:ascii="Google Sans Text" w:cs="Google Sans Text" w:eastAsia="Google Sans Text" w:hAnsi="Google Sans Text"/>
          <w:color w:val="1f1f1f"/>
          <w:rtl w:val="0"/>
        </w:rPr>
        <w:t xml:space="preserve"> wrapped in a &lt;Suspense&gt; boundary, the build will fail with the error: </w:t>
      </w:r>
      <w:r w:rsidDel="00000000" w:rsidR="00000000" w:rsidRPr="00000000">
        <w:rPr>
          <w:rFonts w:ascii="Google Sans Text" w:cs="Google Sans Text" w:eastAsia="Google Sans Text" w:hAnsi="Google Sans Text"/>
          <w:i w:val="1"/>
          <w:iCs w:val="1"/>
          <w:color w:val="1f1f1f"/>
          <w:rtl w:val="0"/>
        </w:rPr>
        <w:t xml:space="preserve">"Uncached data was accessed outside of &lt;Suspense&gt;"</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46">
      <w:pPr>
        <w:numPr>
          <w:ilvl w:val="0"/>
          <w:numId w:val="2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Reasoning:</w:t>
      </w:r>
      <w:r w:rsidDel="00000000" w:rsidR="00000000" w:rsidRPr="00000000">
        <w:rPr>
          <w:rFonts w:ascii="Google Sans Text" w:cs="Google Sans Text" w:eastAsia="Google Sans Text" w:hAnsi="Google Sans Text"/>
          <w:color w:val="1f1f1f"/>
          <w:rtl w:val="0"/>
        </w:rPr>
        <w:t xml:space="preserve"> Without a Suspense boundary, Next.js cannot decouple the static shell from the dynamic data. The framework would be forced to block the entire page render until the dynamic data resolves, defeating the purpose of PPR. By enforcing Suspense, Next.js ensures that the static shell can always be emitted immediately, using the Suspense fallback prop as the placeholder in the initial HTML.</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47">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2.3 Eliminating Legacy Configurations</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adoption of Cache Components renders several legacy configuration patterns obsolete. Engineering teams migrating to Next.js 16 must systematically remove these patterns to avoid conflicting behaviors:</w:t>
      </w:r>
    </w:p>
    <w:p w:rsidR="00000000" w:rsidDel="00000000" w:rsidP="00000000" w:rsidRDefault="00000000" w:rsidRPr="00000000" w14:paraId="00000049">
      <w:pPr>
        <w:numPr>
          <w:ilvl w:val="0"/>
          <w:numId w:val="2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dynamic = "force-dynamic":</w:t>
      </w:r>
      <w:r w:rsidDel="00000000" w:rsidR="00000000" w:rsidRPr="00000000">
        <w:rPr>
          <w:rFonts w:ascii="Google Sans Text" w:cs="Google Sans Text" w:eastAsia="Google Sans Text" w:hAnsi="Google Sans Text"/>
          <w:color w:val="1f1f1f"/>
          <w:rtl w:val="0"/>
        </w:rPr>
        <w:t xml:space="preserve"> This route segment config is redundant. Under cacheComponents, any data fetch is dynamic by default. Explicit caching is the only way to opt out of dynamic rendering.</w:t>
      </w:r>
    </w:p>
    <w:p w:rsidR="00000000" w:rsidDel="00000000" w:rsidP="00000000" w:rsidRDefault="00000000" w:rsidRPr="00000000" w14:paraId="0000004A">
      <w:pPr>
        <w:numPr>
          <w:ilvl w:val="0"/>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dynamic = "force-static":</w:t>
      </w:r>
      <w:r w:rsidDel="00000000" w:rsidR="00000000" w:rsidRPr="00000000">
        <w:rPr>
          <w:rFonts w:ascii="Google Sans Text" w:cs="Google Sans Text" w:eastAsia="Google Sans Text" w:hAnsi="Google Sans Text"/>
          <w:color w:val="1f1f1f"/>
          <w:rtl w:val="0"/>
        </w:rPr>
        <w:t xml:space="preserve"> This is prohibited. Static behavior must be achieved via the granular application of "use cache".</w:t>
      </w:r>
    </w:p>
    <w:p w:rsidR="00000000" w:rsidDel="00000000" w:rsidP="00000000" w:rsidRDefault="00000000" w:rsidRPr="00000000" w14:paraId="0000004B">
      <w:pPr>
        <w:numPr>
          <w:ilvl w:val="0"/>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fetchCache:</w:t>
      </w:r>
      <w:r w:rsidDel="00000000" w:rsidR="00000000" w:rsidRPr="00000000">
        <w:rPr>
          <w:rFonts w:ascii="Google Sans Text" w:cs="Google Sans Text" w:eastAsia="Google Sans Text" w:hAnsi="Google Sans Text"/>
          <w:color w:val="1f1f1f"/>
          <w:rtl w:val="0"/>
        </w:rPr>
        <w:t xml:space="preserve"> Deprecated in favor of the granular caching directives.</w:t>
      </w:r>
    </w:p>
    <w:p w:rsidR="00000000" w:rsidDel="00000000" w:rsidP="00000000" w:rsidRDefault="00000000" w:rsidRPr="00000000" w14:paraId="0000004C">
      <w:pPr>
        <w:numPr>
          <w:ilvl w:val="0"/>
          <w:numId w:val="2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revalidate (Route Segment Config):</w:t>
      </w:r>
      <w:r w:rsidDel="00000000" w:rsidR="00000000" w:rsidRPr="00000000">
        <w:rPr>
          <w:rFonts w:ascii="Google Sans Text" w:cs="Google Sans Text" w:eastAsia="Google Sans Text" w:hAnsi="Google Sans Text"/>
          <w:color w:val="1f1f1f"/>
          <w:rtl w:val="0"/>
        </w:rPr>
        <w:t xml:space="preserve"> The numeric revalidate export is replaced by the cacheLife function, which allows for semantic definition of cache durability.</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4D">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3. Configuration and Infrastructure: cacheLife and cacheTag</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With the removal of route-based ISR (Incremental Static Regeneration) config, Next.js 16 introduces cacheLife and cacheTag to manage cache freshness and invalidation programmatically. This shifts the definition of "staleness" from the page level to the data level.</w:t>
      </w:r>
    </w:p>
    <w:p w:rsidR="00000000" w:rsidDel="00000000" w:rsidP="00000000" w:rsidRDefault="00000000" w:rsidRPr="00000000" w14:paraId="0000004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 Defining Cache Profiles with cacheLife</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cacheLife function allows developers to define the temporal validity of a cached function or component. Unlike the simple time-based revalidate number, cacheLife accepts semantic profiles that control both server-side freshness and client-side revalidation.</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Next.js provides a set of built-in semantic profiles:</w:t>
      </w:r>
    </w:p>
    <w:p w:rsidR="00000000" w:rsidDel="00000000" w:rsidP="00000000" w:rsidRDefault="00000000" w:rsidRPr="00000000" w14:paraId="00000052">
      <w:pPr>
        <w:numPr>
          <w:ilvl w:val="0"/>
          <w:numId w:val="3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"seconds"</w:t>
      </w:r>
      <w:r w:rsidDel="00000000" w:rsidR="00000000" w:rsidRPr="00000000">
        <w:rPr>
          <w:rFonts w:ascii="Google Sans Text" w:cs="Google Sans Text" w:eastAsia="Google Sans Text" w:hAnsi="Google Sans Text"/>
          <w:color w:val="1f1f1f"/>
          <w:rtl w:val="0"/>
        </w:rPr>
        <w:t xml:space="preserve">: For high-frequency data (e.g., live stock tickers, auction timers).</w:t>
      </w:r>
    </w:p>
    <w:p w:rsidR="00000000" w:rsidDel="00000000" w:rsidP="00000000" w:rsidRDefault="00000000" w:rsidRPr="00000000" w14:paraId="00000053">
      <w:pPr>
        <w:numPr>
          <w:ilvl w:val="1"/>
          <w:numId w:val="3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Stale (Client):</w:t>
      </w:r>
      <w:r w:rsidDel="00000000" w:rsidR="00000000" w:rsidRPr="00000000">
        <w:rPr>
          <w:rFonts w:ascii="Google Sans Text" w:cs="Google Sans Text" w:eastAsia="Google Sans Text" w:hAnsi="Google Sans Text"/>
          <w:color w:val="1f1f1f"/>
          <w:rtl w:val="0"/>
        </w:rPr>
        <w:t xml:space="preserve"> 30s</w:t>
      </w:r>
    </w:p>
    <w:p w:rsidR="00000000" w:rsidDel="00000000" w:rsidP="00000000" w:rsidRDefault="00000000" w:rsidRPr="00000000" w14:paraId="00000054">
      <w:pPr>
        <w:numPr>
          <w:ilvl w:val="1"/>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Revalidate (Server):</w:t>
      </w:r>
      <w:r w:rsidDel="00000000" w:rsidR="00000000" w:rsidRPr="00000000">
        <w:rPr>
          <w:rFonts w:ascii="Google Sans Text" w:cs="Google Sans Text" w:eastAsia="Google Sans Text" w:hAnsi="Google Sans Text"/>
          <w:color w:val="1f1f1f"/>
          <w:rtl w:val="0"/>
        </w:rPr>
        <w:t xml:space="preserve"> 1s</w:t>
      </w:r>
    </w:p>
    <w:p w:rsidR="00000000" w:rsidDel="00000000" w:rsidP="00000000" w:rsidRDefault="00000000" w:rsidRPr="00000000" w14:paraId="00000055">
      <w:pPr>
        <w:numPr>
          <w:ilvl w:val="1"/>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Expire:</w:t>
      </w:r>
      <w:r w:rsidDel="00000000" w:rsidR="00000000" w:rsidRPr="00000000">
        <w:rPr>
          <w:rFonts w:ascii="Google Sans Text" w:cs="Google Sans Text" w:eastAsia="Google Sans Text" w:hAnsi="Google Sans Text"/>
          <w:color w:val="1f1f1f"/>
          <w:rtl w:val="0"/>
        </w:rPr>
        <w:t xml:space="preserve"> 1m</w:t>
      </w:r>
    </w:p>
    <w:p w:rsidR="00000000" w:rsidDel="00000000" w:rsidP="00000000" w:rsidRDefault="00000000" w:rsidRPr="00000000" w14:paraId="00000056">
      <w:pPr>
        <w:numPr>
          <w:ilvl w:val="0"/>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"minutes"</w:t>
      </w:r>
      <w:r w:rsidDel="00000000" w:rsidR="00000000" w:rsidRPr="00000000">
        <w:rPr>
          <w:rFonts w:ascii="Google Sans Text" w:cs="Google Sans Text" w:eastAsia="Google Sans Text" w:hAnsi="Google Sans Text"/>
          <w:color w:val="1f1f1f"/>
          <w:rtl w:val="0"/>
        </w:rPr>
        <w:t xml:space="preserve">: For moderately moving data (e.g., recent news feeds, comment streams).</w:t>
      </w:r>
    </w:p>
    <w:p w:rsidR="00000000" w:rsidDel="00000000" w:rsidP="00000000" w:rsidRDefault="00000000" w:rsidRPr="00000000" w14:paraId="00000057">
      <w:pPr>
        <w:numPr>
          <w:ilvl w:val="1"/>
          <w:numId w:val="3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Stale (Client):</w:t>
      </w:r>
      <w:r w:rsidDel="00000000" w:rsidR="00000000" w:rsidRPr="00000000">
        <w:rPr>
          <w:rFonts w:ascii="Google Sans Text" w:cs="Google Sans Text" w:eastAsia="Google Sans Text" w:hAnsi="Google Sans Text"/>
          <w:color w:val="1f1f1f"/>
          <w:rtl w:val="0"/>
        </w:rPr>
        <w:t xml:space="preserve"> 5m</w:t>
      </w:r>
    </w:p>
    <w:p w:rsidR="00000000" w:rsidDel="00000000" w:rsidP="00000000" w:rsidRDefault="00000000" w:rsidRPr="00000000" w14:paraId="00000058">
      <w:pPr>
        <w:numPr>
          <w:ilvl w:val="1"/>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Revalidate (Server):</w:t>
      </w:r>
      <w:r w:rsidDel="00000000" w:rsidR="00000000" w:rsidRPr="00000000">
        <w:rPr>
          <w:rFonts w:ascii="Google Sans Text" w:cs="Google Sans Text" w:eastAsia="Google Sans Text" w:hAnsi="Google Sans Text"/>
          <w:color w:val="1f1f1f"/>
          <w:rtl w:val="0"/>
        </w:rPr>
        <w:t xml:space="preserve"> 1m</w:t>
      </w:r>
    </w:p>
    <w:p w:rsidR="00000000" w:rsidDel="00000000" w:rsidP="00000000" w:rsidRDefault="00000000" w:rsidRPr="00000000" w14:paraId="00000059">
      <w:pPr>
        <w:numPr>
          <w:ilvl w:val="1"/>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Expire:</w:t>
      </w:r>
      <w:r w:rsidDel="00000000" w:rsidR="00000000" w:rsidRPr="00000000">
        <w:rPr>
          <w:rFonts w:ascii="Google Sans Text" w:cs="Google Sans Text" w:eastAsia="Google Sans Text" w:hAnsi="Google Sans Text"/>
          <w:color w:val="1f1f1f"/>
          <w:rtl w:val="0"/>
        </w:rPr>
        <w:t xml:space="preserve"> 1h</w:t>
      </w:r>
    </w:p>
    <w:p w:rsidR="00000000" w:rsidDel="00000000" w:rsidP="00000000" w:rsidRDefault="00000000" w:rsidRPr="00000000" w14:paraId="0000005A">
      <w:pPr>
        <w:numPr>
          <w:ilvl w:val="0"/>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"hours"</w:t>
      </w:r>
      <w:r w:rsidDel="00000000" w:rsidR="00000000" w:rsidRPr="00000000">
        <w:rPr>
          <w:rFonts w:ascii="Google Sans Text" w:cs="Google Sans Text" w:eastAsia="Google Sans Text" w:hAnsi="Google Sans Text"/>
          <w:color w:val="1f1f1f"/>
          <w:rtl w:val="0"/>
        </w:rPr>
        <w:t xml:space="preserve">: The recommended default for most application content.</w:t>
      </w:r>
    </w:p>
    <w:p w:rsidR="00000000" w:rsidDel="00000000" w:rsidP="00000000" w:rsidRDefault="00000000" w:rsidRPr="00000000" w14:paraId="0000005B">
      <w:pPr>
        <w:numPr>
          <w:ilvl w:val="0"/>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"days"</w:t>
      </w:r>
      <w:r w:rsidDel="00000000" w:rsidR="00000000" w:rsidRPr="00000000">
        <w:rPr>
          <w:rFonts w:ascii="Google Sans Text" w:cs="Google Sans Text" w:eastAsia="Google Sans Text" w:hAnsi="Google Sans Text"/>
          <w:color w:val="1f1f1f"/>
          <w:rtl w:val="0"/>
        </w:rPr>
        <w:t xml:space="preserve">: For static-like content (e.g., blog posts, documentation).</w:t>
      </w:r>
    </w:p>
    <w:p w:rsidR="00000000" w:rsidDel="00000000" w:rsidP="00000000" w:rsidRDefault="00000000" w:rsidRPr="00000000" w14:paraId="0000005C">
      <w:pPr>
        <w:numPr>
          <w:ilvl w:val="0"/>
          <w:numId w:val="3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"weeks" / "max"</w:t>
      </w:r>
      <w:r w:rsidDel="00000000" w:rsidR="00000000" w:rsidRPr="00000000">
        <w:rPr>
          <w:rFonts w:ascii="Google Sans Text" w:cs="Google Sans Text" w:eastAsia="Google Sans Text" w:hAnsi="Google Sans Text"/>
          <w:color w:val="1f1f1f"/>
          <w:rtl w:val="0"/>
        </w:rPr>
        <w:t xml:space="preserve">: For archival content or reference data that rarely changes.</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Custom Profiles via next.config.ts:</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Architects can, and should, define organization-specific profiles to enforce consistent caching policies across large teams.</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444746"/>
          <w:shd w:fill="f0f4f9" w:val="clear"/>
        </w:rPr>
      </w:pPr>
      <w:r w:rsidDel="00000000" w:rsidR="00000000" w:rsidRPr="00000000">
        <w:rPr>
          <w:rFonts w:ascii="Google Sans Text" w:cs="Google Sans Text" w:eastAsia="Google Sans Text" w:hAnsi="Google Sans Text"/>
          <w:color w:val="444746"/>
          <w:shd w:fill="f0f4f9" w:val="clear"/>
          <w:rtl w:val="0"/>
        </w:rPr>
        <w:t xml:space="preserve">TypeScript</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f0f4f9" w:val="clear"/>
        </w:rPr>
      </w:pP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next.config.ts</w:t>
      </w:r>
      <w:r w:rsidDel="00000000" w:rsidR="00000000" w:rsidRPr="00000000">
        <w:rPr>
          <w:rFonts w:ascii="Google Sans Text" w:cs="Google Sans Text" w:eastAsia="Google Sans Text" w:hAnsi="Google Sans Text"/>
          <w:color w:val="1f1f1f"/>
          <w:shd w:fill="f0f4f9" w:val="clear"/>
          <w:rtl w:val="0"/>
        </w:rPr>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const</w:t>
      </w:r>
      <w:r w:rsidDel="00000000" w:rsidR="00000000" w:rsidRPr="00000000">
        <w:rPr>
          <w:rFonts w:ascii="Google Sans Text" w:cs="Google Sans Text" w:eastAsia="Google Sans Text" w:hAnsi="Google Sans Text"/>
          <w:color w:val="1f1f1f"/>
          <w:shd w:fill="f0f4f9" w:val="clear"/>
          <w:rtl w:val="0"/>
        </w:rPr>
        <w:t xml:space="preserve"> nextConfig = {</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cacheComponents</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true</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cacheLife</w:t>
      </w:r>
      <w:r w:rsidDel="00000000" w:rsidR="00000000" w:rsidRPr="00000000">
        <w:rPr>
          <w:rFonts w:ascii="Google Sans Text" w:cs="Google Sans Text" w:eastAsia="Google Sans Text" w:hAnsi="Google Sans Text"/>
          <w:color w:val="1f1f1f"/>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"product-catalog"</w:t>
      </w:r>
      <w:r w:rsidDel="00000000" w:rsidR="00000000" w:rsidRPr="00000000">
        <w:rPr>
          <w:rFonts w:ascii="Google Sans Text" w:cs="Google Sans Text" w:eastAsia="Google Sans Text" w:hAnsi="Google Sans Text"/>
          <w:color w:val="1f1f1f"/>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stale</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300</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Client router cache duration (seconds)</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revalidate</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3600</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Server regeneration frequency (seconds)</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expire</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86400</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Absolute expiration (seconds)</w:t>
      </w:r>
      <w:r w:rsidDel="00000000" w:rsidR="00000000" w:rsidRPr="00000000">
        <w:rPr>
          <w:rFonts w:ascii="Google Sans Text" w:cs="Google Sans Text" w:eastAsia="Google Sans Text" w:hAnsi="Google Sans Text"/>
          <w:color w:val="1f1f1f"/>
          <w:shd w:fill="f0f4f9" w:val="clear"/>
          <w:rtl w:val="0"/>
        </w:rPr>
        <w:br w:type="textWrapping"/>
        <w:t xml:space="preserve">    },</w:t>
        <w:br w:type="textWrapping"/>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"pricing-data"</w:t>
      </w:r>
      <w:r w:rsidDel="00000000" w:rsidR="00000000" w:rsidRPr="00000000">
        <w:rPr>
          <w:rFonts w:ascii="Google Sans Text" w:cs="Google Sans Text" w:eastAsia="Google Sans Text" w:hAnsi="Google Sans Text"/>
          <w:color w:val="1f1f1f"/>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stale</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0</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Always fetch fresh from router</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revalidate</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300</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Cache on server for 5 minutes</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expire</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3600</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br w:type="textWrapping"/>
        <w:t xml:space="preserve">  },</w:t>
        <w:br w:type="textWrapping"/>
        <w:t xml:space="preserve">}</w:t>
        <w:br w:type="textWrapping"/>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This configuration decouples the "business rule" of data freshness from the implementation in individual components, allowing for centralized management of cache policies. Changing the revalidation strategy for the entire product catalog becomes a one-line config change rather than a codebase-wide refactor.</w:t>
      </w:r>
      <w:r w:rsidDel="00000000" w:rsidR="00000000" w:rsidRPr="00000000">
        <w:rPr>
          <w:rFonts w:ascii="Google Sans Text" w:cs="Google Sans Text" w:eastAsia="Google Sans Text" w:hAnsi="Google Sans Text"/>
          <w:color w:val="444746"/>
          <w:sz w:val="24"/>
          <w:szCs w:val="24"/>
          <w:vertAlign w:val="superscript"/>
          <w:rtl w:val="0"/>
        </w:rPr>
        <w:t xml:space="preserve">16</w:t>
      </w:r>
    </w:p>
    <w:p w:rsidR="00000000" w:rsidDel="00000000" w:rsidP="00000000" w:rsidRDefault="00000000" w:rsidRPr="00000000" w14:paraId="0000006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 Event-Based Invalidation: revalidateTag vs. updateTag</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While cacheLife handles time-based expiration, event-based invalidation is crucial for interactivity. Next.js 16 distinguishes between two types of invalidation:</w:t>
      </w:r>
    </w:p>
    <w:p w:rsidR="00000000" w:rsidDel="00000000" w:rsidP="00000000" w:rsidRDefault="00000000" w:rsidRPr="00000000" w14:paraId="00000067">
      <w:pPr>
        <w:numPr>
          <w:ilvl w:val="0"/>
          <w:numId w:val="3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revalidateTag('tag-name')</w:t>
      </w:r>
      <w:r w:rsidDel="00000000" w:rsidR="00000000" w:rsidRPr="00000000">
        <w:rPr>
          <w:rFonts w:ascii="Google Sans Text" w:cs="Google Sans Text" w:eastAsia="Google Sans Text" w:hAnsi="Google Sans Text"/>
          <w:color w:val="1f1f1f"/>
          <w:rtl w:val="0"/>
        </w:rPr>
        <w:t xml:space="preserve">: This implements </w:t>
      </w:r>
      <w:r w:rsidDel="00000000" w:rsidR="00000000" w:rsidRPr="00000000">
        <w:rPr>
          <w:rFonts w:ascii="Google Sans Text" w:cs="Google Sans Text" w:eastAsia="Google Sans Text" w:hAnsi="Google Sans Text"/>
          <w:b w:val="1"/>
          <w:bCs w:val="1"/>
          <w:color w:val="1f1f1f"/>
          <w:rtl w:val="0"/>
        </w:rPr>
        <w:t xml:space="preserve">Stale-While-Revalidate (SWR)</w:t>
      </w:r>
      <w:r w:rsidDel="00000000" w:rsidR="00000000" w:rsidRPr="00000000">
        <w:rPr>
          <w:rFonts w:ascii="Google Sans Text" w:cs="Google Sans Text" w:eastAsia="Google Sans Text" w:hAnsi="Google Sans Text"/>
          <w:color w:val="1f1f1f"/>
          <w:rtl w:val="0"/>
        </w:rPr>
        <w:t xml:space="preserve"> logic. When called (typically in a Server Action), it marks the cache entry as stale. The </w:t>
      </w:r>
      <w:r w:rsidDel="00000000" w:rsidR="00000000" w:rsidRPr="00000000">
        <w:rPr>
          <w:rFonts w:ascii="Google Sans Text" w:cs="Google Sans Text" w:eastAsia="Google Sans Text" w:hAnsi="Google Sans Text"/>
          <w:i w:val="1"/>
          <w:iCs w:val="1"/>
          <w:color w:val="1f1f1f"/>
          <w:rtl w:val="0"/>
        </w:rPr>
        <w:t xml:space="preserve">next</w:t>
      </w:r>
      <w:r w:rsidDel="00000000" w:rsidR="00000000" w:rsidRPr="00000000">
        <w:rPr>
          <w:rFonts w:ascii="Google Sans Text" w:cs="Google Sans Text" w:eastAsia="Google Sans Text" w:hAnsi="Google Sans Text"/>
          <w:color w:val="1f1f1f"/>
          <w:rtl w:val="0"/>
        </w:rPr>
        <w:t xml:space="preserve"> time the data is requested, the server will serve the stale data immediately while generating fresh data in the background. This is optimal for high-traffic public pages where consistency latency is acceptable.</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68">
      <w:pPr>
        <w:numPr>
          <w:ilvl w:val="0"/>
          <w:numId w:val="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updateTag('tag-name')</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New in v16.</w:t>
      </w:r>
      <w:r w:rsidDel="00000000" w:rsidR="00000000" w:rsidRPr="00000000">
        <w:rPr>
          <w:rFonts w:ascii="Google Sans Text" w:cs="Google Sans Text" w:eastAsia="Google Sans Text" w:hAnsi="Google Sans Text"/>
          <w:color w:val="1f1f1f"/>
          <w:rtl w:val="0"/>
        </w:rPr>
        <w:t xml:space="preserve"> This provides </w:t>
      </w:r>
      <w:r w:rsidDel="00000000" w:rsidR="00000000" w:rsidRPr="00000000">
        <w:rPr>
          <w:rFonts w:ascii="Google Sans Text" w:cs="Google Sans Text" w:eastAsia="Google Sans Text" w:hAnsi="Google Sans Text"/>
          <w:b w:val="1"/>
          <w:bCs w:val="1"/>
          <w:color w:val="1f1f1f"/>
          <w:rtl w:val="0"/>
        </w:rPr>
        <w:t xml:space="preserve">Read-Your-Writes</w:t>
      </w:r>
      <w:r w:rsidDel="00000000" w:rsidR="00000000" w:rsidRPr="00000000">
        <w:rPr>
          <w:rFonts w:ascii="Google Sans Text" w:cs="Google Sans Text" w:eastAsia="Google Sans Text" w:hAnsi="Google Sans Text"/>
          <w:color w:val="1f1f1f"/>
          <w:rtl w:val="0"/>
        </w:rPr>
        <w:t xml:space="preserve"> consistency. When called, it expires the cache and </w:t>
      </w:r>
      <w:r w:rsidDel="00000000" w:rsidR="00000000" w:rsidRPr="00000000">
        <w:rPr>
          <w:rFonts w:ascii="Google Sans Text" w:cs="Google Sans Text" w:eastAsia="Google Sans Text" w:hAnsi="Google Sans Text"/>
          <w:i w:val="1"/>
          <w:iCs w:val="1"/>
          <w:color w:val="1f1f1f"/>
          <w:rtl w:val="0"/>
        </w:rPr>
        <w:t xml:space="preserve">immediately</w:t>
      </w:r>
      <w:r w:rsidDel="00000000" w:rsidR="00000000" w:rsidRPr="00000000">
        <w:rPr>
          <w:rFonts w:ascii="Google Sans Text" w:cs="Google Sans Text" w:eastAsia="Google Sans Text" w:hAnsi="Google Sans Text"/>
          <w:color w:val="1f1f1f"/>
          <w:rtl w:val="0"/>
        </w:rPr>
        <w:t xml:space="preserve"> waits for the fresh data to be generated within the same request. This is critical for user-facing mutations, such as updating a profile name or adding an item to a cart, where the user expects the UI to reflect the change instantly. Using updateTag eliminates the "flash of old content" often seen with SWR strategies during mutations.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69">
      <w:pPr>
        <w:numPr>
          <w:ilvl w:val="0"/>
          <w:numId w:val="3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refresh()</w:t>
      </w:r>
      <w:r w:rsidDel="00000000" w:rsidR="00000000" w:rsidRPr="00000000">
        <w:rPr>
          <w:rFonts w:ascii="Google Sans Text" w:cs="Google Sans Text" w:eastAsia="Google Sans Text" w:hAnsi="Google Sans Text"/>
          <w:color w:val="1f1f1f"/>
          <w:rtl w:val="0"/>
        </w:rPr>
        <w:t xml:space="preserve">: This API is used to refresh uncached data (like real-time metrics) without affecting the cache. It triggers a re-fetch of the current route's dynamic data.</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6A">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4. Turbopack: The Engine of Stability</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Next.js 16 marks the milestone where </w:t>
      </w:r>
      <w:r w:rsidDel="00000000" w:rsidR="00000000" w:rsidRPr="00000000">
        <w:rPr>
          <w:rFonts w:ascii="Google Sans Text" w:cs="Google Sans Text" w:eastAsia="Google Sans Text" w:hAnsi="Google Sans Text"/>
          <w:b w:val="1"/>
          <w:bCs w:val="1"/>
          <w:color w:val="1f1f1f"/>
          <w:rtl w:val="0"/>
        </w:rPr>
        <w:t xml:space="preserve">Turbopack</w:t>
      </w:r>
      <w:r w:rsidDel="00000000" w:rsidR="00000000" w:rsidRPr="00000000">
        <w:rPr>
          <w:rFonts w:ascii="Google Sans Text" w:cs="Google Sans Text" w:eastAsia="Google Sans Text" w:hAnsi="Google Sans Text"/>
          <w:color w:val="1f1f1f"/>
          <w:rtl w:val="0"/>
        </w:rPr>
        <w:t xml:space="preserve"> is declared stable and becomes the default bundler for development and production, replacing Webpack. This transition is not merely an underlying engine swap; it fundamentally changes the performance characteristics of the development lifecycle.</w:t>
      </w:r>
    </w:p>
    <w:p w:rsidR="00000000" w:rsidDel="00000000" w:rsidP="00000000" w:rsidRDefault="00000000" w:rsidRPr="00000000" w14:paraId="0000006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 Performance Metrics and Architecture</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shift to Turbopack is driven by massive performance gains resulting from its Rust-based architecture. Unlike Webpack, which relies on JavaScript-based parsing and bundling, Turbopack leverages native code efficiency.</w:t>
      </w:r>
    </w:p>
    <w:p w:rsidR="00000000" w:rsidDel="00000000" w:rsidP="00000000" w:rsidRDefault="00000000" w:rsidRPr="00000000" w14:paraId="0000006E">
      <w:pPr>
        <w:numPr>
          <w:ilvl w:val="0"/>
          <w:numId w:val="3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Fast Refresh:</w:t>
      </w:r>
      <w:r w:rsidDel="00000000" w:rsidR="00000000" w:rsidRPr="00000000">
        <w:rPr>
          <w:rFonts w:ascii="Google Sans Text" w:cs="Google Sans Text" w:eastAsia="Google Sans Text" w:hAnsi="Google Sans Text"/>
          <w:color w:val="1f1f1f"/>
          <w:rtl w:val="0"/>
        </w:rPr>
        <w:t xml:space="preserve"> Delivers up to </w:t>
      </w:r>
      <w:r w:rsidDel="00000000" w:rsidR="00000000" w:rsidRPr="00000000">
        <w:rPr>
          <w:rFonts w:ascii="Google Sans Text" w:cs="Google Sans Text" w:eastAsia="Google Sans Text" w:hAnsi="Google Sans Text"/>
          <w:b w:val="1"/>
          <w:bCs w:val="1"/>
          <w:color w:val="1f1f1f"/>
          <w:rtl w:val="0"/>
        </w:rPr>
        <w:t xml:space="preserve">10x faster</w:t>
      </w:r>
      <w:r w:rsidDel="00000000" w:rsidR="00000000" w:rsidRPr="00000000">
        <w:rPr>
          <w:rFonts w:ascii="Google Sans Text" w:cs="Google Sans Text" w:eastAsia="Google Sans Text" w:hAnsi="Google Sans Text"/>
          <w:color w:val="1f1f1f"/>
          <w:rtl w:val="0"/>
        </w:rPr>
        <w:t xml:space="preserve"> updates during development, maintaining sub-100ms update speeds even in applications with thousands of components.</w:t>
      </w:r>
    </w:p>
    <w:p w:rsidR="00000000" w:rsidDel="00000000" w:rsidP="00000000" w:rsidRDefault="00000000" w:rsidRPr="00000000" w14:paraId="0000006F">
      <w:pPr>
        <w:numPr>
          <w:ilvl w:val="0"/>
          <w:numId w:val="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Build Times:</w:t>
      </w:r>
      <w:r w:rsidDel="00000000" w:rsidR="00000000" w:rsidRPr="00000000">
        <w:rPr>
          <w:rFonts w:ascii="Google Sans Text" w:cs="Google Sans Text" w:eastAsia="Google Sans Text" w:hAnsi="Google Sans Text"/>
          <w:color w:val="1f1f1f"/>
          <w:rtl w:val="0"/>
        </w:rPr>
        <w:t xml:space="preserve"> Production builds are </w:t>
      </w:r>
      <w:r w:rsidDel="00000000" w:rsidR="00000000" w:rsidRPr="00000000">
        <w:rPr>
          <w:rFonts w:ascii="Google Sans Text" w:cs="Google Sans Text" w:eastAsia="Google Sans Text" w:hAnsi="Google Sans Text"/>
          <w:b w:val="1"/>
          <w:bCs w:val="1"/>
          <w:color w:val="1f1f1f"/>
          <w:rtl w:val="0"/>
        </w:rPr>
        <w:t xml:space="preserve">2x to 5x faster</w:t>
      </w:r>
      <w:r w:rsidDel="00000000" w:rsidR="00000000" w:rsidRPr="00000000">
        <w:rPr>
          <w:rFonts w:ascii="Google Sans Text" w:cs="Google Sans Text" w:eastAsia="Google Sans Text" w:hAnsi="Google Sans Text"/>
          <w:color w:val="1f1f1f"/>
          <w:rtl w:val="0"/>
        </w:rPr>
        <w:t xml:space="preserve"> compared to Webpack.</w:t>
      </w:r>
    </w:p>
    <w:p w:rsidR="00000000" w:rsidDel="00000000" w:rsidP="00000000" w:rsidRDefault="00000000" w:rsidRPr="00000000" w14:paraId="00000070">
      <w:pPr>
        <w:numPr>
          <w:ilvl w:val="0"/>
          <w:numId w:val="3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Cold Start:</w:t>
      </w:r>
      <w:r w:rsidDel="00000000" w:rsidR="00000000" w:rsidRPr="00000000">
        <w:rPr>
          <w:rFonts w:ascii="Google Sans Text" w:cs="Google Sans Text" w:eastAsia="Google Sans Text" w:hAnsi="Google Sans Text"/>
          <w:color w:val="1f1f1f"/>
          <w:rtl w:val="0"/>
        </w:rPr>
        <w:t xml:space="preserve"> Server startup time is significantly reduced due to lazy bundling; Turbopack only bundles the pages requested, rather than the entire application graph.</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71">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 File System Caching (Beta)</w:t>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 major enhancement in v16 is </w:t>
      </w:r>
      <w:r w:rsidDel="00000000" w:rsidR="00000000" w:rsidRPr="00000000">
        <w:rPr>
          <w:rFonts w:ascii="Google Sans Text" w:cs="Google Sans Text" w:eastAsia="Google Sans Text" w:hAnsi="Google Sans Text"/>
          <w:b w:val="1"/>
          <w:bCs w:val="1"/>
          <w:color w:val="1f1f1f"/>
          <w:rtl w:val="0"/>
        </w:rPr>
        <w:t xml:space="preserve">Turbopack File System Caching</w:t>
      </w:r>
      <w:r w:rsidDel="00000000" w:rsidR="00000000" w:rsidRPr="00000000">
        <w:rPr>
          <w:rFonts w:ascii="Google Sans Text" w:cs="Google Sans Text" w:eastAsia="Google Sans Text" w:hAnsi="Google Sans Text"/>
          <w:color w:val="1f1f1f"/>
          <w:rtl w:val="0"/>
        </w:rPr>
        <w:t xml:space="preserve">. Previously, Turbopack's cache was primarily in-memory, meaning that stopping the development server wiped the compilation cache. The new system persists compiler artifacts to disk in the .next/cache directory.</w:t>
      </w:r>
    </w:p>
    <w:p w:rsidR="00000000" w:rsidDel="00000000" w:rsidP="00000000" w:rsidRDefault="00000000" w:rsidRPr="00000000" w14:paraId="00000073">
      <w:pPr>
        <w:numPr>
          <w:ilvl w:val="0"/>
          <w:numId w:val="3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Mechanism:</w:t>
      </w:r>
      <w:r w:rsidDel="00000000" w:rsidR="00000000" w:rsidRPr="00000000">
        <w:rPr>
          <w:rFonts w:ascii="Google Sans Text" w:cs="Google Sans Text" w:eastAsia="Google Sans Text" w:hAnsi="Google Sans Text"/>
          <w:color w:val="1f1f1f"/>
          <w:rtl w:val="0"/>
        </w:rPr>
        <w:t xml:space="preserve"> Turbopack serializes its internal dependency graph and compilation results to disk. Upon restart, it validates the file hashes against the disk cache.</w:t>
      </w:r>
    </w:p>
    <w:p w:rsidR="00000000" w:rsidDel="00000000" w:rsidP="00000000" w:rsidRDefault="00000000" w:rsidRPr="00000000" w14:paraId="00000074">
      <w:pPr>
        <w:numPr>
          <w:ilvl w:val="0"/>
          <w:numId w:val="3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Impact:</w:t>
      </w:r>
      <w:r w:rsidDel="00000000" w:rsidR="00000000" w:rsidRPr="00000000">
        <w:rPr>
          <w:rFonts w:ascii="Google Sans Text" w:cs="Google Sans Text" w:eastAsia="Google Sans Text" w:hAnsi="Google Sans Text"/>
          <w:color w:val="1f1f1f"/>
          <w:rtl w:val="0"/>
        </w:rPr>
        <w:t xml:space="preserve"> This dramatically improves performance across server restarts. For large enterprise applications (thousands of routes), the "First Route Compile Time" has been observed to drop from </w:t>
      </w:r>
      <w:r w:rsidDel="00000000" w:rsidR="00000000" w:rsidRPr="00000000">
        <w:rPr>
          <w:rFonts w:ascii="Google Sans Text" w:cs="Google Sans Text" w:eastAsia="Google Sans Text" w:hAnsi="Google Sans Text"/>
          <w:b w:val="1"/>
          <w:bCs w:val="1"/>
          <w:color w:val="1f1f1f"/>
          <w:rtl w:val="0"/>
        </w:rPr>
        <w:t xml:space="preserve">~15 seconds</w:t>
      </w:r>
      <w:r w:rsidDel="00000000" w:rsidR="00000000" w:rsidRPr="00000000">
        <w:rPr>
          <w:rFonts w:ascii="Google Sans Text" w:cs="Google Sans Text" w:eastAsia="Google Sans Text" w:hAnsi="Google Sans Text"/>
          <w:color w:val="1f1f1f"/>
          <w:rtl w:val="0"/>
        </w:rPr>
        <w:t xml:space="preserve"> (cold) to </w:t>
      </w:r>
      <w:r w:rsidDel="00000000" w:rsidR="00000000" w:rsidRPr="00000000">
        <w:rPr>
          <w:rFonts w:ascii="Google Sans Text" w:cs="Google Sans Text" w:eastAsia="Google Sans Text" w:hAnsi="Google Sans Text"/>
          <w:b w:val="1"/>
          <w:bCs w:val="1"/>
          <w:color w:val="1f1f1f"/>
          <w:rtl w:val="0"/>
        </w:rPr>
        <w:t xml:space="preserve">~1.1 seconds</w:t>
      </w:r>
      <w:r w:rsidDel="00000000" w:rsidR="00000000" w:rsidRPr="00000000">
        <w:rPr>
          <w:rFonts w:ascii="Google Sans Text" w:cs="Google Sans Text" w:eastAsia="Google Sans Text" w:hAnsi="Google Sans Text"/>
          <w:color w:val="1f1f1f"/>
          <w:rtl w:val="0"/>
        </w:rPr>
        <w:t xml:space="preserve"> (warm disk cache).</w:t>
      </w:r>
    </w:p>
    <w:p w:rsidR="00000000" w:rsidDel="00000000" w:rsidP="00000000" w:rsidRDefault="00000000" w:rsidRPr="00000000" w14:paraId="00000075">
      <w:pPr>
        <w:numPr>
          <w:ilvl w:val="0"/>
          <w:numId w:val="3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Storage Efficiency:</w:t>
      </w:r>
      <w:r w:rsidDel="00000000" w:rsidR="00000000" w:rsidRPr="00000000">
        <w:rPr>
          <w:rFonts w:ascii="Google Sans Text" w:cs="Google Sans Text" w:eastAsia="Google Sans Text" w:hAnsi="Google Sans Text"/>
          <w:color w:val="1f1f1f"/>
          <w:rtl w:val="0"/>
        </w:rPr>
        <w:t xml:space="preserve"> Optimizations in the caching layer have resulted in installs being </w:t>
      </w:r>
      <w:r w:rsidDel="00000000" w:rsidR="00000000" w:rsidRPr="00000000">
        <w:rPr>
          <w:rFonts w:ascii="Google Sans Text" w:cs="Google Sans Text" w:eastAsia="Google Sans Text" w:hAnsi="Google Sans Text"/>
          <w:b w:val="1"/>
          <w:bCs w:val="1"/>
          <w:color w:val="1f1f1f"/>
          <w:rtl w:val="0"/>
        </w:rPr>
        <w:t xml:space="preserve">~20MB smaller</w:t>
      </w:r>
      <w:r w:rsidDel="00000000" w:rsidR="00000000" w:rsidRPr="00000000">
        <w:rPr>
          <w:rFonts w:ascii="Google Sans Text" w:cs="Google Sans Text" w:eastAsia="Google Sans Text" w:hAnsi="Google Sans Text"/>
          <w:color w:val="1f1f1f"/>
          <w:rtl w:val="0"/>
        </w:rPr>
        <w:t xml:space="preserve">, despite the added complexity of persistent caching logic.</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76">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4.3 The Bundle Analyzer</w:t>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Optimizing bundle size remains a critical task for maintaining Core Web Vitals, specifically Interaction to Next Paint (INP) and Largest Contentful Paint (LCP). Next.js 16 introduces an experimental, interactive </w:t>
      </w:r>
      <w:r w:rsidDel="00000000" w:rsidR="00000000" w:rsidRPr="00000000">
        <w:rPr>
          <w:rFonts w:ascii="Google Sans Text" w:cs="Google Sans Text" w:eastAsia="Google Sans Text" w:hAnsi="Google Sans Text"/>
          <w:b w:val="1"/>
          <w:bCs w:val="1"/>
          <w:color w:val="1f1f1f"/>
          <w:rtl w:val="0"/>
        </w:rPr>
        <w:t xml:space="preserve">Bundle Analyzer</w:t>
      </w:r>
      <w:r w:rsidDel="00000000" w:rsidR="00000000" w:rsidRPr="00000000">
        <w:rPr>
          <w:rFonts w:ascii="Google Sans Text" w:cs="Google Sans Text" w:eastAsia="Google Sans Text" w:hAnsi="Google Sans Text"/>
          <w:color w:val="1f1f1f"/>
          <w:rtl w:val="0"/>
        </w:rPr>
        <w:t xml:space="preserve"> integrated directly with Turbopack's module graph.</w:t>
      </w:r>
    </w:p>
    <w:p w:rsidR="00000000" w:rsidDel="00000000" w:rsidP="00000000" w:rsidRDefault="00000000" w:rsidRPr="00000000" w14:paraId="00000078">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Capabilities:</w:t>
      </w:r>
    </w:p>
    <w:p w:rsidR="00000000" w:rsidDel="00000000" w:rsidP="00000000" w:rsidRDefault="00000000" w:rsidRPr="00000000" w14:paraId="00000079">
      <w:pPr>
        <w:numPr>
          <w:ilvl w:val="1"/>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Cross-Boundary Tracing:</w:t>
      </w:r>
      <w:r w:rsidDel="00000000" w:rsidR="00000000" w:rsidRPr="00000000">
        <w:rPr>
          <w:rFonts w:ascii="Google Sans Text" w:cs="Google Sans Text" w:eastAsia="Google Sans Text" w:hAnsi="Google Sans Text"/>
          <w:color w:val="1f1f1f"/>
          <w:rtl w:val="0"/>
        </w:rPr>
        <w:t xml:space="preserve"> Trace imports across the Server/Client boundary to identify Server Components that are accidentally leaking heavy libraries into the Client bundle.</w:t>
      </w:r>
    </w:p>
    <w:p w:rsidR="00000000" w:rsidDel="00000000" w:rsidP="00000000" w:rsidRDefault="00000000" w:rsidRPr="00000000" w14:paraId="0000007A">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Import Chains:</w:t>
      </w:r>
      <w:r w:rsidDel="00000000" w:rsidR="00000000" w:rsidRPr="00000000">
        <w:rPr>
          <w:rFonts w:ascii="Google Sans Text" w:cs="Google Sans Text" w:eastAsia="Google Sans Text" w:hAnsi="Google Sans Text"/>
          <w:color w:val="1f1f1f"/>
          <w:rtl w:val="0"/>
        </w:rPr>
        <w:t xml:space="preserve"> Visualize the "why" of a module's inclusion, showing the exact chain of imports that pulls a dependency into the build.</w:t>
      </w:r>
    </w:p>
    <w:p w:rsidR="00000000" w:rsidDel="00000000" w:rsidP="00000000" w:rsidRDefault="00000000" w:rsidRPr="00000000" w14:paraId="0000007B">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Route Filtering:</w:t>
      </w:r>
      <w:r w:rsidDel="00000000" w:rsidR="00000000" w:rsidRPr="00000000">
        <w:rPr>
          <w:rFonts w:ascii="Google Sans Text" w:cs="Google Sans Text" w:eastAsia="Google Sans Text" w:hAnsi="Google Sans Text"/>
          <w:color w:val="1f1f1f"/>
          <w:rtl w:val="0"/>
        </w:rPr>
        <w:t xml:space="preserve"> Filter the analysis by specific routes to identify which page is responsible for introducing a heavy dependency.</w:t>
      </w:r>
    </w:p>
    <w:p w:rsidR="00000000" w:rsidDel="00000000" w:rsidP="00000000" w:rsidRDefault="00000000" w:rsidRPr="00000000" w14:paraId="0000007C">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Usage:</w:t>
      </w:r>
      <w:r w:rsidDel="00000000" w:rsidR="00000000" w:rsidRPr="00000000">
        <w:rPr>
          <w:rFonts w:ascii="Google Sans Text" w:cs="Google Sans Text" w:eastAsia="Google Sans Text" w:hAnsi="Google Sans Text"/>
          <w:color w:val="1f1f1f"/>
          <w:rtl w:val="0"/>
        </w:rPr>
        <w:t xml:space="preserve"> The analyzer is launched via the command npx next experimental-analyze. It provides a visual treemap and list view of all modules.</w:t>
      </w:r>
    </w:p>
    <w:p w:rsidR="00000000" w:rsidDel="00000000" w:rsidP="00000000" w:rsidRDefault="00000000" w:rsidRPr="00000000" w14:paraId="0000007D">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Workflow:</w:t>
      </w:r>
    </w:p>
    <w:p w:rsidR="00000000" w:rsidDel="00000000" w:rsidP="00000000" w:rsidRDefault="00000000" w:rsidRPr="00000000" w14:paraId="0000007E">
      <w:pPr>
        <w:numPr>
          <w:ilvl w:val="1"/>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Run the analyzer after a build.</w:t>
      </w:r>
    </w:p>
    <w:p w:rsidR="00000000" w:rsidDel="00000000" w:rsidP="00000000" w:rsidRDefault="00000000" w:rsidRPr="00000000" w14:paraId="0000007F">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Filter by "Client Components" (as these affect download size).</w:t>
      </w:r>
    </w:p>
    <w:p w:rsidR="00000000" w:rsidDel="00000000" w:rsidP="00000000" w:rsidRDefault="00000000" w:rsidRPr="00000000" w14:paraId="00000080">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Sort by size.</w:t>
      </w:r>
    </w:p>
    <w:p w:rsidR="00000000" w:rsidDel="00000000" w:rsidP="00000000" w:rsidRDefault="00000000" w:rsidRPr="00000000" w14:paraId="00000081">
      <w:pPr>
        <w:numPr>
          <w:ilvl w:val="1"/>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Identify duplicate libraries (e.g., multiple versions of lodash) or heavy imports (e.g., moment.js instead of date-fns).</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82">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5. Advanced Routing and Navigation Overhaul</w:t>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App Router's navigation logic has been overhauled in Next.js 16 to reduce network overhead and improve perceived latency, addressing common complaints about the "heaviness" of RSC payloads during navigation.</w:t>
      </w:r>
    </w:p>
    <w:p w:rsidR="00000000" w:rsidDel="00000000" w:rsidP="00000000" w:rsidRDefault="00000000" w:rsidRPr="00000000" w14:paraId="0000008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5.1 Layout Deduplication</w:t>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In previous versions, prefetching a route often involved downloading the RSC payload for the entire route tree, including layouts that might already be present and active on the client. This resulted in redundant data transfer. Next.js 16 introduces </w:t>
      </w:r>
      <w:r w:rsidDel="00000000" w:rsidR="00000000" w:rsidRPr="00000000">
        <w:rPr>
          <w:rFonts w:ascii="Google Sans Text" w:cs="Google Sans Text" w:eastAsia="Google Sans Text" w:hAnsi="Google Sans Text"/>
          <w:b w:val="1"/>
          <w:bCs w:val="1"/>
          <w:color w:val="1f1f1f"/>
          <w:rtl w:val="0"/>
        </w:rPr>
        <w:t xml:space="preserve">Layout Deduplication</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86">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Mechanism:</w:t>
      </w:r>
      <w:r w:rsidDel="00000000" w:rsidR="00000000" w:rsidRPr="00000000">
        <w:rPr>
          <w:rFonts w:ascii="Google Sans Text" w:cs="Google Sans Text" w:eastAsia="Google Sans Text" w:hAnsi="Google Sans Text"/>
          <w:color w:val="1f1f1f"/>
          <w:rtl w:val="0"/>
        </w:rPr>
        <w:t xml:space="preserve"> When a user hovers over multiple links that share a common layout (e.g., a list of product cards all sharing the ShopLayout), Next.js identifies the shared parent segment. It downloads the layout segment's RSC payload </w:t>
      </w:r>
      <w:r w:rsidDel="00000000" w:rsidR="00000000" w:rsidRPr="00000000">
        <w:rPr>
          <w:rFonts w:ascii="Google Sans Text" w:cs="Google Sans Text" w:eastAsia="Google Sans Text" w:hAnsi="Google Sans Text"/>
          <w:b w:val="1"/>
          <w:bCs w:val="1"/>
          <w:color w:val="1f1f1f"/>
          <w:rtl w:val="0"/>
        </w:rPr>
        <w:t xml:space="preserve">once</w:t>
      </w:r>
      <w:r w:rsidDel="00000000" w:rsidR="00000000" w:rsidRPr="00000000">
        <w:rPr>
          <w:rFonts w:ascii="Google Sans Text" w:cs="Google Sans Text" w:eastAsia="Google Sans Text" w:hAnsi="Google Sans Text"/>
          <w:color w:val="1f1f1f"/>
          <w:rtl w:val="0"/>
        </w:rPr>
        <w:t xml:space="preserve"> and caches it. Subsequent prefetches for sibling routes only download the unique page segment data.</w:t>
      </w:r>
    </w:p>
    <w:p w:rsidR="00000000" w:rsidDel="00000000" w:rsidP="00000000" w:rsidRDefault="00000000" w:rsidRPr="00000000" w14:paraId="00000087">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Benefit:</w:t>
      </w:r>
      <w:r w:rsidDel="00000000" w:rsidR="00000000" w:rsidRPr="00000000">
        <w:rPr>
          <w:rFonts w:ascii="Google Sans Text" w:cs="Google Sans Text" w:eastAsia="Google Sans Text" w:hAnsi="Google Sans Text"/>
          <w:color w:val="1f1f1f"/>
          <w:rtl w:val="0"/>
        </w:rPr>
        <w:t xml:space="preserve"> This dramatically reduces the data transfer size for navigation, especially on e-commerce category pages or documentation sites where users browse many pages within the same section. Metrics indicate a reduction in payload size proportional to the complexity of the shared layout.</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88">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5.2 Incremental Prefetching</w:t>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Prefetching behavior has been refined to be "incremental," optimizing bandwidth usage without sacrificing speed.</w:t>
      </w:r>
    </w:p>
    <w:p w:rsidR="00000000" w:rsidDel="00000000" w:rsidP="00000000" w:rsidRDefault="00000000" w:rsidRPr="00000000" w14:paraId="0000008A">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Logic:</w:t>
      </w:r>
      <w:r w:rsidDel="00000000" w:rsidR="00000000" w:rsidRPr="00000000">
        <w:rPr>
          <w:rFonts w:ascii="Google Sans Text" w:cs="Google Sans Text" w:eastAsia="Google Sans Text" w:hAnsi="Google Sans Text"/>
          <w:color w:val="1f1f1f"/>
          <w:rtl w:val="0"/>
        </w:rPr>
        <w:t xml:space="preserve"> The router now intelligently requests only the specific segments of the destination URL that are missing from the client-side Router Cache. It does not re-fetch data that is already fresh in the client cache.</w:t>
      </w:r>
    </w:p>
    <w:p w:rsidR="00000000" w:rsidDel="00000000" w:rsidP="00000000" w:rsidRDefault="00000000" w:rsidRPr="00000000" w14:paraId="0000008B">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Heuristics:</w:t>
      </w:r>
      <w:r w:rsidDel="00000000" w:rsidR="00000000" w:rsidRPr="00000000">
        <w:rPr>
          <w:rFonts w:ascii="Google Sans Text" w:cs="Google Sans Text" w:eastAsia="Google Sans Text" w:hAnsi="Google Sans Text"/>
          <w:color w:val="1f1f1f"/>
          <w:rtl w:val="0"/>
        </w:rPr>
        <w:t xml:space="preserve"> Prefetching is now prioritized on </w:t>
      </w:r>
      <w:r w:rsidDel="00000000" w:rsidR="00000000" w:rsidRPr="00000000">
        <w:rPr>
          <w:rFonts w:ascii="Google Sans Text" w:cs="Google Sans Text" w:eastAsia="Google Sans Text" w:hAnsi="Google Sans Text"/>
          <w:b w:val="1"/>
          <w:bCs w:val="1"/>
          <w:color w:val="1f1f1f"/>
          <w:rtl w:val="0"/>
        </w:rPr>
        <w:t xml:space="preserve">hover</w:t>
      </w:r>
      <w:r w:rsidDel="00000000" w:rsidR="00000000" w:rsidRPr="00000000">
        <w:rPr>
          <w:rFonts w:ascii="Google Sans Text" w:cs="Google Sans Text" w:eastAsia="Google Sans Text" w:hAnsi="Google Sans Text"/>
          <w:color w:val="1f1f1f"/>
          <w:rtl w:val="0"/>
        </w:rPr>
        <w:t xml:space="preserve"> and is automatically canceled if the link leaves the viewport. This conserves bandwidth for users who scroll quickly past links (e.g., in an infinite feed) without intent to click.</w:t>
      </w:r>
    </w:p>
    <w:p w:rsidR="00000000" w:rsidDel="00000000" w:rsidP="00000000" w:rsidRDefault="00000000" w:rsidRPr="00000000" w14:paraId="0000008C">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Link Component Configuration:</w:t>
      </w:r>
    </w:p>
    <w:p w:rsidR="00000000" w:rsidDel="00000000" w:rsidP="00000000" w:rsidRDefault="00000000" w:rsidRPr="00000000" w14:paraId="0000008D">
      <w:pPr>
        <w:numPr>
          <w:ilvl w:val="1"/>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prefetch={true}: Forces a full prefetch of the route and its data.</w:t>
      </w:r>
    </w:p>
    <w:p w:rsidR="00000000" w:rsidDel="00000000" w:rsidP="00000000" w:rsidRDefault="00000000" w:rsidRPr="00000000" w14:paraId="0000008E">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prefetch={false}: Disables viewport prefetching entirely; prefetching occurs only on hover.</w:t>
      </w:r>
    </w:p>
    <w:p w:rsidR="00000000" w:rsidDel="00000000" w:rsidP="00000000" w:rsidRDefault="00000000" w:rsidRPr="00000000" w14:paraId="0000008F">
      <w:pPr>
        <w:numPr>
          <w:ilvl w:val="1"/>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prefetch={null} (Default/Auto): Attempts to balance speed with bandwidth usage, prefetching the static shell but deferring dynamic data until execution.</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90">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5.3 View Transitions API</w:t>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Next.js 16 integrates native support for the browser </w:t>
      </w:r>
      <w:r w:rsidDel="00000000" w:rsidR="00000000" w:rsidRPr="00000000">
        <w:rPr>
          <w:rFonts w:ascii="Google Sans Text" w:cs="Google Sans Text" w:eastAsia="Google Sans Text" w:hAnsi="Google Sans Text"/>
          <w:b w:val="1"/>
          <w:bCs w:val="1"/>
          <w:color w:val="1f1f1f"/>
          <w:rtl w:val="0"/>
        </w:rPr>
        <w:t xml:space="preserve">View Transitions API</w:t>
      </w:r>
      <w:r w:rsidDel="00000000" w:rsidR="00000000" w:rsidRPr="00000000">
        <w:rPr>
          <w:rFonts w:ascii="Google Sans Text" w:cs="Google Sans Text" w:eastAsia="Google Sans Text" w:hAnsi="Google Sans Text"/>
          <w:color w:val="1f1f1f"/>
          <w:rtl w:val="0"/>
        </w:rPr>
        <w:t xml:space="preserve">, enabling native-like animations during page navigation without the overhead of heavy JavaScript animation libraries.</w:t>
      </w:r>
    </w:p>
    <w:p w:rsidR="00000000" w:rsidDel="00000000" w:rsidP="00000000" w:rsidRDefault="00000000" w:rsidRPr="00000000" w14:paraId="00000092">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Enablement:</w:t>
      </w:r>
      <w:r w:rsidDel="00000000" w:rsidR="00000000" w:rsidRPr="00000000">
        <w:rPr>
          <w:rFonts w:ascii="Google Sans Text" w:cs="Google Sans Text" w:eastAsia="Google Sans Text" w:hAnsi="Google Sans Text"/>
          <w:color w:val="1f1f1f"/>
          <w:rtl w:val="0"/>
        </w:rPr>
        <w:t xml:space="preserve"> This feature is experimental and must be enabled via experimental: { viewTransition: true } in next.config.ts.</w:t>
      </w:r>
    </w:p>
    <w:p w:rsidR="00000000" w:rsidDel="00000000" w:rsidP="00000000" w:rsidRDefault="00000000" w:rsidRPr="00000000" w14:paraId="00000093">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Implementation:</w:t>
      </w:r>
      <w:r w:rsidDel="00000000" w:rsidR="00000000" w:rsidRPr="00000000">
        <w:rPr>
          <w:rFonts w:ascii="Google Sans Text" w:cs="Google Sans Text" w:eastAsia="Google Sans Text" w:hAnsi="Google Sans Text"/>
          <w:color w:val="1f1f1f"/>
          <w:rtl w:val="0"/>
        </w:rPr>
        <w:t xml:space="preserve"> By enabling this flag, Next.js automatically wraps navigation updates in document.startViewTransition(). This allows the browser to snapshot the old state and cross-fade or morph into the new state.</w:t>
      </w:r>
    </w:p>
    <w:p w:rsidR="00000000" w:rsidDel="00000000" w:rsidP="00000000" w:rsidRDefault="00000000" w:rsidRPr="00000000" w14:paraId="00000094">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Use Cases:</w:t>
      </w:r>
      <w:r w:rsidDel="00000000" w:rsidR="00000000" w:rsidRPr="00000000">
        <w:rPr>
          <w:rFonts w:ascii="Google Sans Text" w:cs="Google Sans Text" w:eastAsia="Google Sans Text" w:hAnsi="Google Sans Text"/>
          <w:color w:val="1f1f1f"/>
          <w:rtl w:val="0"/>
        </w:rPr>
        <w:t xml:space="preserve"> This is particularly effective for master-detail transitions (e.g., a product thumbnail expanding into the full product image) or maintaining the visual persistence of a header while the body content slides in. It provides a mobile-app-like feel with zero JavaScript runtime overhead for the animation itself.</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95">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6. Performance Engineering: Loading Time Reduction</w:t>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Beyond the architectural shifts, Next.js 16 offers specific optimizations for "in-browser" loading performance, directly targeting Core Web Vitals.</w:t>
      </w:r>
    </w:p>
    <w:p w:rsidR="00000000" w:rsidDel="00000000" w:rsidP="00000000" w:rsidRDefault="00000000" w:rsidRPr="00000000" w14:paraId="0000009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6.1 Image Optimization Defaults</w:t>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next/image component has updated defaults to align with modern performance standards and reduce infrastructure costs.</w:t>
      </w:r>
    </w:p>
    <w:p w:rsidR="00000000" w:rsidDel="00000000" w:rsidP="00000000" w:rsidRDefault="00000000" w:rsidRPr="00000000" w14:paraId="00000099">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minimumCacheTTL:</w:t>
      </w:r>
      <w:r w:rsidDel="00000000" w:rsidR="00000000" w:rsidRPr="00000000">
        <w:rPr>
          <w:rFonts w:ascii="Google Sans Text" w:cs="Google Sans Text" w:eastAsia="Google Sans Text" w:hAnsi="Google Sans Text"/>
          <w:color w:val="1f1f1f"/>
          <w:rtl w:val="0"/>
        </w:rPr>
        <w:t xml:space="preserve"> Increased from 60 seconds to </w:t>
      </w:r>
      <w:r w:rsidDel="00000000" w:rsidR="00000000" w:rsidRPr="00000000">
        <w:rPr>
          <w:rFonts w:ascii="Google Sans Text" w:cs="Google Sans Text" w:eastAsia="Google Sans Text" w:hAnsi="Google Sans Text"/>
          <w:b w:val="1"/>
          <w:bCs w:val="1"/>
          <w:color w:val="1f1f1f"/>
          <w:rtl w:val="0"/>
        </w:rPr>
        <w:t xml:space="preserve">4 hours (14,400 seconds)</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9A">
      <w:pPr>
        <w:numPr>
          <w:ilvl w:val="1"/>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Impact:</w:t>
      </w:r>
      <w:r w:rsidDel="00000000" w:rsidR="00000000" w:rsidRPr="00000000">
        <w:rPr>
          <w:rFonts w:ascii="Google Sans Text" w:cs="Google Sans Text" w:eastAsia="Google Sans Text" w:hAnsi="Google Sans Text"/>
          <w:color w:val="1f1f1f"/>
          <w:rtl w:val="0"/>
        </w:rPr>
        <w:t xml:space="preserve"> Generating optimized AVIF/WebP images is CPU-intensive. A short TTL meant frequent regenerations if the CDN cache expired. Increasing this to 4 hours drastically reduces CPU load on the Next.js server (or Image Optimization API costs) and increases the likelihood of a CDN hit, serving images faster to users.</w:t>
      </w:r>
    </w:p>
    <w:p w:rsidR="00000000" w:rsidDel="00000000" w:rsidP="00000000" w:rsidRDefault="00000000" w:rsidRPr="00000000" w14:paraId="0000009B">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quality:</w:t>
      </w:r>
      <w:r w:rsidDel="00000000" w:rsidR="00000000" w:rsidRPr="00000000">
        <w:rPr>
          <w:rFonts w:ascii="Google Sans Text" w:cs="Google Sans Text" w:eastAsia="Google Sans Text" w:hAnsi="Google Sans Text"/>
          <w:color w:val="1f1f1f"/>
          <w:rtl w:val="0"/>
        </w:rPr>
        <w:t xml:space="preserve"> Default set to </w:t>
      </w:r>
      <w:r w:rsidDel="00000000" w:rsidR="00000000" w:rsidRPr="00000000">
        <w:rPr>
          <w:rFonts w:ascii="Google Sans Text" w:cs="Google Sans Text" w:eastAsia="Google Sans Text" w:hAnsi="Google Sans Text"/>
          <w:b w:val="1"/>
          <w:bCs w:val="1"/>
          <w:color w:val="1f1f1f"/>
          <w:rtl w:val="0"/>
        </w:rPr>
        <w:t xml:space="preserve">75</w:t>
      </w:r>
      <w:r w:rsidDel="00000000" w:rsidR="00000000" w:rsidRPr="00000000">
        <w:rPr>
          <w:rFonts w:ascii="Google Sans Text" w:cs="Google Sans Text" w:eastAsia="Google Sans Text" w:hAnsi="Google Sans Text"/>
          <w:color w:val="1f1f1f"/>
          <w:rtl w:val="0"/>
        </w:rPr>
        <w:t xml:space="preserve"> (previously variable). This provides a consistent balance between visual fidelity and file size.</w:t>
      </w:r>
    </w:p>
    <w:p w:rsidR="00000000" w:rsidDel="00000000" w:rsidP="00000000" w:rsidRDefault="00000000" w:rsidRPr="00000000" w14:paraId="0000009C">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imageSizes:</w:t>
      </w:r>
      <w:r w:rsidDel="00000000" w:rsidR="00000000" w:rsidRPr="00000000">
        <w:rPr>
          <w:rFonts w:ascii="Google Sans Text" w:cs="Google Sans Text" w:eastAsia="Google Sans Text" w:hAnsi="Google Sans Text"/>
          <w:color w:val="1f1f1f"/>
          <w:rtl w:val="0"/>
        </w:rPr>
        <w:t xml:space="preserve"> The 16px size has been removed from default generation. This reduces the size of the generated srcset HTML attribute and avoids generating extremely small thumbnails that are rarely used in modern responsive designs, speeding up the build process.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9D">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6.2 Script Loading Strategies</w:t>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next/script component is vital for loading third-party code (analytics, chat widgets, ads) without blocking the main thread and degrading Interaction to Next Paint (INP).</w:t>
      </w:r>
    </w:p>
    <w:p w:rsidR="00000000" w:rsidDel="00000000" w:rsidP="00000000" w:rsidRDefault="00000000" w:rsidRPr="00000000" w14:paraId="0000009F">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strategy="lazyOnload":</w:t>
      </w:r>
      <w:r w:rsidDel="00000000" w:rsidR="00000000" w:rsidRPr="00000000">
        <w:rPr>
          <w:rFonts w:ascii="Google Sans Text" w:cs="Google Sans Text" w:eastAsia="Google Sans Text" w:hAnsi="Google Sans Text"/>
          <w:color w:val="1f1f1f"/>
          <w:rtl w:val="0"/>
        </w:rPr>
        <w:t xml:space="preserve"> Recommended for low-priority scripts like chat widgets or feedback buttons. These are loaded during browser idle time, ensuring they do not compete for bandwidth during the critical initial load.</w:t>
      </w:r>
    </w:p>
    <w:p w:rsidR="00000000" w:rsidDel="00000000" w:rsidP="00000000" w:rsidRDefault="00000000" w:rsidRPr="00000000" w14:paraId="000000A0">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strategy="worker" (Experimental):</w:t>
      </w:r>
      <w:r w:rsidDel="00000000" w:rsidR="00000000" w:rsidRPr="00000000">
        <w:rPr>
          <w:rFonts w:ascii="Google Sans Text" w:cs="Google Sans Text" w:eastAsia="Google Sans Text" w:hAnsi="Google Sans Text"/>
          <w:color w:val="1f1f1f"/>
          <w:rtl w:val="0"/>
        </w:rPr>
        <w:t xml:space="preserve"> This strategy offloads the script execution to a web worker using Partytown. This is the ultimate optimization for heavy third-party scripts, removing them from the main thread entirely and ensuring that the UI remains responsive regardless of the script's execution cost.</w:t>
      </w:r>
      <w:r w:rsidDel="00000000" w:rsidR="00000000" w:rsidRPr="00000000">
        <w:rPr>
          <w:rFonts w:ascii="Google Sans Text" w:cs="Google Sans Text" w:eastAsia="Google Sans Text" w:hAnsi="Google Sans Text"/>
          <w:color w:val="444746"/>
          <w:sz w:val="24"/>
          <w:szCs w:val="24"/>
          <w:vertAlign w:val="superscript"/>
          <w:rtl w:val="0"/>
        </w:rPr>
        <w:t xml:space="preserve">24</w:t>
      </w:r>
    </w:p>
    <w:p w:rsidR="00000000" w:rsidDel="00000000" w:rsidP="00000000" w:rsidRDefault="00000000" w:rsidRPr="00000000" w14:paraId="000000A1">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6.3 React Compiler Integration</w:t>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Next.js 16 includes stable integration with the </w:t>
      </w:r>
      <w:r w:rsidDel="00000000" w:rsidR="00000000" w:rsidRPr="00000000">
        <w:rPr>
          <w:rFonts w:ascii="Google Sans Text" w:cs="Google Sans Text" w:eastAsia="Google Sans Text" w:hAnsi="Google Sans Text"/>
          <w:b w:val="1"/>
          <w:bCs w:val="1"/>
          <w:color w:val="1f1f1f"/>
          <w:rtl w:val="0"/>
        </w:rPr>
        <w:t xml:space="preserve">React Compiler</w:t>
      </w:r>
      <w:r w:rsidDel="00000000" w:rsidR="00000000" w:rsidRPr="00000000">
        <w:rPr>
          <w:rFonts w:ascii="Google Sans Text" w:cs="Google Sans Text" w:eastAsia="Google Sans Text" w:hAnsi="Google Sans Text"/>
          <w:color w:val="1f1f1f"/>
          <w:rtl w:val="0"/>
        </w:rPr>
        <w:t xml:space="preserve"> (formerly React Forget), enabling automatic memoization.</w:t>
      </w:r>
    </w:p>
    <w:p w:rsidR="00000000" w:rsidDel="00000000" w:rsidP="00000000" w:rsidRDefault="00000000" w:rsidRPr="00000000" w14:paraId="000000A3">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Function:</w:t>
      </w:r>
      <w:r w:rsidDel="00000000" w:rsidR="00000000" w:rsidRPr="00000000">
        <w:rPr>
          <w:rFonts w:ascii="Google Sans Text" w:cs="Google Sans Text" w:eastAsia="Google Sans Text" w:hAnsi="Google Sans Text"/>
          <w:color w:val="1f1f1f"/>
          <w:rtl w:val="0"/>
        </w:rPr>
        <w:t xml:space="preserve"> The compiler analyzes component data flow at build time and automatically inserts memoization logic equivalent to useMemo and useCallback. This prevents unnecessary re-renders of child components when parent state changes.</w:t>
      </w:r>
    </w:p>
    <w:p w:rsidR="00000000" w:rsidDel="00000000" w:rsidP="00000000" w:rsidRDefault="00000000" w:rsidRPr="00000000" w14:paraId="000000A4">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Configuration:</w:t>
      </w:r>
      <w:r w:rsidDel="00000000" w:rsidR="00000000" w:rsidRPr="00000000">
        <w:rPr>
          <w:rFonts w:ascii="Google Sans Text" w:cs="Google Sans Text" w:eastAsia="Google Sans Text" w:hAnsi="Google Sans Text"/>
          <w:color w:val="1f1f1f"/>
          <w:rtl w:val="0"/>
        </w:rPr>
        <w:t xml:space="preserve"> Enabled via reactCompiler: true in next.config.ts.</w:t>
      </w:r>
    </w:p>
    <w:p w:rsidR="00000000" w:rsidDel="00000000" w:rsidP="00000000" w:rsidRDefault="00000000" w:rsidRPr="00000000" w14:paraId="000000A5">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Performance:</w:t>
      </w:r>
      <w:r w:rsidDel="00000000" w:rsidR="00000000" w:rsidRPr="00000000">
        <w:rPr>
          <w:rFonts w:ascii="Google Sans Text" w:cs="Google Sans Text" w:eastAsia="Google Sans Text" w:hAnsi="Google Sans Text"/>
          <w:color w:val="1f1f1f"/>
          <w:rtl w:val="0"/>
        </w:rPr>
        <w:t xml:space="preserve"> While this slightly increases build times due to the complexity of the analysis, it significantly improves runtime performance on the client by reducing the main thread work required for React's reconciliation process.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A6">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7. Configuration and Infrastructure Management</w:t>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Next.js 16 introduces structural changes to configuration and infrastructure code to improve type safety, security, and clarity.</w:t>
      </w:r>
    </w:p>
    <w:p w:rsidR="00000000" w:rsidDel="00000000" w:rsidP="00000000" w:rsidRDefault="00000000" w:rsidRPr="00000000" w14:paraId="000000A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7.1 next.config.ts: Type-Safe Configuration</w:t>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configuration file has transitioned to TypeScript (next.config.ts) as the standard. This provides autocomplete and type checking for the increasingly complex configuration options, reducing the likelihood of misconfiguration errors.</w:t>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Key Configuration Flags in v16:</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Flag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Status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Description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cacheComponents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Required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Enables the new caching architecture, PPR, and explicit data fetching model.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reactCompiler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Stable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Enables the React Compiler for automatic memoization.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logging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Stable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Configures granular logging for fetch requests (URLs, cache status).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experimental.viewTransition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Exp.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Enables the View Transitions API integration.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experimental.adapterPath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Alpha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Specifies the path to a custom Build Adapter.</w:t>
            </w:r>
          </w:p>
        </w:tc>
      </w:tr>
    </w:tbl>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B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7.2 The New Network Boundary: proxy.ts</w:t>
      </w:r>
    </w:p>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Middleware (middleware.ts) has historically been a source of confusion regarding runtime compatibility (Edge vs. Node.js). Next.js 16 deprecates middleware.ts for most routing tasks in favor of </w:t>
      </w:r>
      <w:r w:rsidDel="00000000" w:rsidR="00000000" w:rsidRPr="00000000">
        <w:rPr>
          <w:rFonts w:ascii="Google Sans Text" w:cs="Google Sans Text" w:eastAsia="Google Sans Text" w:hAnsi="Google Sans Text"/>
          <w:b w:val="1"/>
          <w:bCs w:val="1"/>
          <w:color w:val="1f1f1f"/>
          <w:rtl w:val="0"/>
        </w:rPr>
        <w:t xml:space="preserve">proxy.ts</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C0">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Role:</w:t>
      </w:r>
      <w:r w:rsidDel="00000000" w:rsidR="00000000" w:rsidRPr="00000000">
        <w:rPr>
          <w:rFonts w:ascii="Google Sans Text" w:cs="Google Sans Text" w:eastAsia="Google Sans Text" w:hAnsi="Google Sans Text"/>
          <w:color w:val="1f1f1f"/>
          <w:rtl w:val="0"/>
        </w:rPr>
        <w:t xml:space="preserve"> proxy.ts explicitly defines the network boundary for the application. It acts as the entry point for request interception.</w:t>
      </w:r>
    </w:p>
    <w:p w:rsidR="00000000" w:rsidDel="00000000" w:rsidP="00000000" w:rsidRDefault="00000000" w:rsidRPr="00000000" w14:paraId="000000C1">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Runtime:</w:t>
      </w:r>
      <w:r w:rsidDel="00000000" w:rsidR="00000000" w:rsidRPr="00000000">
        <w:rPr>
          <w:rFonts w:ascii="Google Sans Text" w:cs="Google Sans Text" w:eastAsia="Google Sans Text" w:hAnsi="Google Sans Text"/>
          <w:color w:val="1f1f1f"/>
          <w:rtl w:val="0"/>
        </w:rPr>
        <w:t xml:space="preserve"> Unlike Middleware, which often defaulted to the Edge runtime (with limited API support), proxy.ts runs on the </w:t>
      </w:r>
      <w:r w:rsidDel="00000000" w:rsidR="00000000" w:rsidRPr="00000000">
        <w:rPr>
          <w:rFonts w:ascii="Google Sans Text" w:cs="Google Sans Text" w:eastAsia="Google Sans Text" w:hAnsi="Google Sans Text"/>
          <w:b w:val="1"/>
          <w:bCs w:val="1"/>
          <w:color w:val="1f1f1f"/>
          <w:rtl w:val="0"/>
        </w:rPr>
        <w:t xml:space="preserve">Node.js runtime</w:t>
      </w:r>
      <w:r w:rsidDel="00000000" w:rsidR="00000000" w:rsidRPr="00000000">
        <w:rPr>
          <w:rFonts w:ascii="Google Sans Text" w:cs="Google Sans Text" w:eastAsia="Google Sans Text" w:hAnsi="Google Sans Text"/>
          <w:color w:val="1f1f1f"/>
          <w:rtl w:val="0"/>
        </w:rPr>
        <w:t xml:space="preserve">. This allows access to full Node.js APIs, database clients, and standard libraries.</w:t>
      </w:r>
    </w:p>
    <w:p w:rsidR="00000000" w:rsidDel="00000000" w:rsidP="00000000" w:rsidRDefault="00000000" w:rsidRPr="00000000" w14:paraId="000000C2">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Usage:</w:t>
      </w:r>
      <w:r w:rsidDel="00000000" w:rsidR="00000000" w:rsidRPr="00000000">
        <w:rPr>
          <w:rFonts w:ascii="Google Sans Text" w:cs="Google Sans Text" w:eastAsia="Google Sans Text" w:hAnsi="Google Sans Text"/>
          <w:color w:val="1f1f1f"/>
          <w:rtl w:val="0"/>
        </w:rPr>
        <w:t xml:space="preserve"> It is the designated location for rewriting headers, implementing Content Security Policy (CSP) nonces, and handling simple routing logic before the request hits the cache or application layer.</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C3">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7.3 Build Adapters API</w:t>
      </w:r>
    </w:p>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For engineering teams deploying to platforms other than Vercel (e.g., AWS Lambda, Azure Static Web Apps, Docker containers), the </w:t>
      </w:r>
      <w:r w:rsidDel="00000000" w:rsidR="00000000" w:rsidRPr="00000000">
        <w:rPr>
          <w:rFonts w:ascii="Google Sans Text" w:cs="Google Sans Text" w:eastAsia="Google Sans Text" w:hAnsi="Google Sans Text"/>
          <w:b w:val="1"/>
          <w:bCs w:val="1"/>
          <w:color w:val="1f1f1f"/>
          <w:rtl w:val="0"/>
        </w:rPr>
        <w:t xml:space="preserve">Build Adapters API</w:t>
      </w:r>
      <w:r w:rsidDel="00000000" w:rsidR="00000000" w:rsidRPr="00000000">
        <w:rPr>
          <w:rFonts w:ascii="Google Sans Text" w:cs="Google Sans Text" w:eastAsia="Google Sans Text" w:hAnsi="Google Sans Text"/>
          <w:color w:val="1f1f1f"/>
          <w:rtl w:val="0"/>
        </w:rPr>
        <w:t xml:space="preserve"> allows for custom hooks into the build process.</w:t>
      </w:r>
    </w:p>
    <w:p w:rsidR="00000000" w:rsidDel="00000000" w:rsidP="00000000" w:rsidRDefault="00000000" w:rsidRPr="00000000" w14:paraId="000000C5">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Function:</w:t>
      </w:r>
      <w:r w:rsidDel="00000000" w:rsidR="00000000" w:rsidRPr="00000000">
        <w:rPr>
          <w:rFonts w:ascii="Google Sans Text" w:cs="Google Sans Text" w:eastAsia="Google Sans Text" w:hAnsi="Google Sans Text"/>
          <w:color w:val="1f1f1f"/>
          <w:rtl w:val="0"/>
        </w:rPr>
        <w:t xml:space="preserve"> This API allows developers to write adapters that transform the standard Next.js build output into platform-specific formats. For example, an adapter could automatically restructure the .next output into the specific directory layout required by AWS Amplify or inject platform-specific configuration files.</w:t>
      </w:r>
    </w:p>
    <w:p w:rsidR="00000000" w:rsidDel="00000000" w:rsidP="00000000" w:rsidRDefault="00000000" w:rsidRPr="00000000" w14:paraId="000000C6">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Configuration:</w:t>
      </w:r>
      <w:r w:rsidDel="00000000" w:rsidR="00000000" w:rsidRPr="00000000">
        <w:rPr>
          <w:rFonts w:ascii="Google Sans Text" w:cs="Google Sans Text" w:eastAsia="Google Sans Text" w:hAnsi="Google Sans Text"/>
          <w:color w:val="1f1f1f"/>
          <w:rtl w:val="0"/>
        </w:rPr>
        <w:t xml:space="preserve"> experimental: { adapterPath: './infrastructure/aws-adapter.js' }.</w:t>
      </w:r>
    </w:p>
    <w:p w:rsidR="00000000" w:rsidDel="00000000" w:rsidP="00000000" w:rsidRDefault="00000000" w:rsidRPr="00000000" w14:paraId="000000C7">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Impact:</w:t>
      </w:r>
      <w:r w:rsidDel="00000000" w:rsidR="00000000" w:rsidRPr="00000000">
        <w:rPr>
          <w:rFonts w:ascii="Google Sans Text" w:cs="Google Sans Text" w:eastAsia="Google Sans Text" w:hAnsi="Google Sans Text"/>
          <w:color w:val="1f1f1f"/>
          <w:rtl w:val="0"/>
        </w:rPr>
        <w:t xml:space="preserve"> This reduces the reliance on fragile post-build scripts and ensures that self-hosted deployments are as robust as managed ones.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C8">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8. Migration Strategy and "Must Use" Best Practices</w:t>
      </w:r>
    </w:p>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Migrating to Next.js 16 requires a systematic approach, primarily due to the breaking changes in Async Request APIs and the fundamental shift to explicit caching.</w:t>
      </w:r>
    </w:p>
    <w:p w:rsidR="00000000" w:rsidDel="00000000" w:rsidP="00000000" w:rsidRDefault="00000000" w:rsidRPr="00000000" w14:paraId="000000C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8.1 Handling Async Request APIs</w:t>
      </w:r>
    </w:p>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most disruptive breaking change in Next.js 16 is that request-specific APIs are now asynchronous. This change prepares the framework for future optimizations where request data might be eagerly prefetched.</w:t>
      </w:r>
    </w:p>
    <w:p w:rsidR="00000000" w:rsidDel="00000000" w:rsidP="00000000" w:rsidRDefault="00000000" w:rsidRPr="00000000" w14:paraId="000000CC">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Affected APIs:</w:t>
      </w:r>
      <w:r w:rsidDel="00000000" w:rsidR="00000000" w:rsidRPr="00000000">
        <w:rPr>
          <w:rFonts w:ascii="Google Sans Text" w:cs="Google Sans Text" w:eastAsia="Google Sans Text" w:hAnsi="Google Sans Text"/>
          <w:color w:val="1f1f1f"/>
          <w:rtl w:val="0"/>
        </w:rPr>
        <w:t xml:space="preserve"> cookies(), headers(), params (in pages/layouts), searchParams.</w:t>
      </w:r>
    </w:p>
    <w:p w:rsidR="00000000" w:rsidDel="00000000" w:rsidP="00000000" w:rsidRDefault="00000000" w:rsidRPr="00000000" w14:paraId="000000CD">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Migration Pattern:</w:t>
      </w:r>
    </w:p>
    <w:p w:rsidR="00000000" w:rsidDel="00000000" w:rsidP="00000000" w:rsidRDefault="00000000" w:rsidRPr="00000000" w14:paraId="000000CE">
      <w:pPr>
        <w:numPr>
          <w:ilvl w:val="1"/>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Before:</w:t>
      </w:r>
      <w:r w:rsidDel="00000000" w:rsidR="00000000" w:rsidRPr="00000000">
        <w:rPr>
          <w:rFonts w:ascii="Google Sans Text" w:cs="Google Sans Text" w:eastAsia="Google Sans Text" w:hAnsi="Google Sans Text"/>
          <w:color w:val="1f1f1f"/>
          <w:rtl w:val="0"/>
        </w:rPr>
        <w:t xml:space="preserve"> const cookieStore = cookies(); const token = cookieStore.get('token');</w:t>
      </w:r>
    </w:p>
    <w:p w:rsidR="00000000" w:rsidDel="00000000" w:rsidP="00000000" w:rsidRDefault="00000000" w:rsidRPr="00000000" w14:paraId="000000CF">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After:</w:t>
      </w:r>
      <w:r w:rsidDel="00000000" w:rsidR="00000000" w:rsidRPr="00000000">
        <w:rPr>
          <w:rFonts w:ascii="Google Sans Text" w:cs="Google Sans Text" w:eastAsia="Google Sans Text" w:hAnsi="Google Sans Text"/>
          <w:color w:val="1f1f1f"/>
          <w:rtl w:val="0"/>
        </w:rPr>
        <w:t xml:space="preserve"> const cookieStore = await cookies(); const token = cookieStore.get('token');</w:t>
      </w:r>
    </w:p>
    <w:p w:rsidR="00000000" w:rsidDel="00000000" w:rsidP="00000000" w:rsidRDefault="00000000" w:rsidRPr="00000000" w14:paraId="000000D0">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Automation:</w:t>
      </w:r>
      <w:r w:rsidDel="00000000" w:rsidR="00000000" w:rsidRPr="00000000">
        <w:rPr>
          <w:rFonts w:ascii="Google Sans Text" w:cs="Google Sans Text" w:eastAsia="Google Sans Text" w:hAnsi="Google Sans Text"/>
          <w:color w:val="1f1f1f"/>
          <w:rtl w:val="0"/>
        </w:rPr>
        <w:t xml:space="preserve"> Next.js provides a codemod to automate this refactoring: npx @next/codemod@canary upgrade latest. Teams should run this codemod as the first step of the migration process.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D1">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8.2 Security Hardening</w:t>
      </w:r>
    </w:p>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Next.js 16 introduces stricter defaults for security.</w:t>
      </w:r>
    </w:p>
    <w:p w:rsidR="00000000" w:rsidDel="00000000" w:rsidP="00000000" w:rsidRDefault="00000000" w:rsidRPr="00000000" w14:paraId="000000D3">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Local Image Patterns:</w:t>
      </w:r>
      <w:r w:rsidDel="00000000" w:rsidR="00000000" w:rsidRPr="00000000">
        <w:rPr>
          <w:rFonts w:ascii="Google Sans Text" w:cs="Google Sans Text" w:eastAsia="Google Sans Text" w:hAnsi="Google Sans Text"/>
          <w:color w:val="1f1f1f"/>
          <w:rtl w:val="0"/>
        </w:rPr>
        <w:t xml:space="preserve"> The next/image component now requires images.localPatterns to be configured if you want to restrict which local images can be optimized. This prevents enumeration attacks where an attacker might try to use the image optimizer to probe the file system.</w:t>
      </w:r>
    </w:p>
    <w:p w:rsidR="00000000" w:rsidDel="00000000" w:rsidP="00000000" w:rsidRDefault="00000000" w:rsidRPr="00000000" w14:paraId="000000D4">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Local IP Restriction:</w:t>
      </w:r>
      <w:r w:rsidDel="00000000" w:rsidR="00000000" w:rsidRPr="00000000">
        <w:rPr>
          <w:rFonts w:ascii="Google Sans Text" w:cs="Google Sans Text" w:eastAsia="Google Sans Text" w:hAnsi="Google Sans Text"/>
          <w:color w:val="1f1f1f"/>
          <w:rtl w:val="0"/>
        </w:rPr>
        <w:t xml:space="preserve"> images.dangerouslyAllowLocalIP now defaults to false, blocking the optimization of images served from local IPs (e.g., 127.0.0.1 or internal network IPs), which is a mitigation against Server-Side Request Forgery (SSRF) attacks.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D5">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8.3 E-Commerce Reference Architecture Pattern</w:t>
      </w:r>
    </w:p>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For e-commerce applications, which are the primary beneficiaries of PPR and Caching, the following reference pattern "must use" the new features:</w:t>
      </w:r>
    </w:p>
    <w:p w:rsidR="00000000" w:rsidDel="00000000" w:rsidP="00000000" w:rsidRDefault="00000000" w:rsidRPr="00000000" w14:paraId="000000D7">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Root Layout:</w:t>
      </w:r>
      <w:r w:rsidDel="00000000" w:rsidR="00000000" w:rsidRPr="00000000">
        <w:rPr>
          <w:rFonts w:ascii="Google Sans Text" w:cs="Google Sans Text" w:eastAsia="Google Sans Text" w:hAnsi="Google Sans Text"/>
          <w:color w:val="1f1f1f"/>
          <w:rtl w:val="0"/>
        </w:rPr>
        <w:t xml:space="preserve"> Static. Do not access cookies here.</w:t>
      </w:r>
    </w:p>
    <w:p w:rsidR="00000000" w:rsidDel="00000000" w:rsidP="00000000" w:rsidRDefault="00000000" w:rsidRPr="00000000" w14:paraId="000000D8">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Navigation:</w:t>
      </w:r>
      <w:r w:rsidDel="00000000" w:rsidR="00000000" w:rsidRPr="00000000">
        <w:rPr>
          <w:rFonts w:ascii="Google Sans Text" w:cs="Google Sans Text" w:eastAsia="Google Sans Text" w:hAnsi="Google Sans Text"/>
          <w:color w:val="1f1f1f"/>
          <w:rtl w:val="0"/>
        </w:rPr>
        <w:t xml:space="preserve"> Cached via "use cache: remote" (shared across users).</w:t>
      </w:r>
    </w:p>
    <w:p w:rsidR="00000000" w:rsidDel="00000000" w:rsidP="00000000" w:rsidRDefault="00000000" w:rsidRPr="00000000" w14:paraId="000000D9">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Product Page (page.tsx):</w:t>
      </w:r>
    </w:p>
    <w:p w:rsidR="00000000" w:rsidDel="00000000" w:rsidP="00000000" w:rsidRDefault="00000000" w:rsidRPr="00000000" w14:paraId="000000DA">
      <w:pPr>
        <w:numPr>
          <w:ilvl w:val="1"/>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Main Details:</w:t>
      </w:r>
      <w:r w:rsidDel="00000000" w:rsidR="00000000" w:rsidRPr="00000000">
        <w:rPr>
          <w:rFonts w:ascii="Google Sans Text" w:cs="Google Sans Text" w:eastAsia="Google Sans Text" w:hAnsi="Google Sans Text"/>
          <w:color w:val="1f1f1f"/>
          <w:rtl w:val="0"/>
        </w:rPr>
        <w:t xml:space="preserve"> Wrapped in a component with "use cache". Uses cacheLife('hours').</w:t>
      </w:r>
    </w:p>
    <w:p w:rsidR="00000000" w:rsidDel="00000000" w:rsidP="00000000" w:rsidRDefault="00000000" w:rsidRPr="00000000" w14:paraId="000000DB">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Price/Stock:</w:t>
      </w:r>
      <w:r w:rsidDel="00000000" w:rsidR="00000000" w:rsidRPr="00000000">
        <w:rPr>
          <w:rFonts w:ascii="Google Sans Text" w:cs="Google Sans Text" w:eastAsia="Google Sans Text" w:hAnsi="Google Sans Text"/>
          <w:color w:val="1f1f1f"/>
          <w:rtl w:val="0"/>
        </w:rPr>
        <w:t xml:space="preserve"> Wrapped in &lt;Suspense&gt;. Fetched dynamically or using updateTag for real-time accuracy.</w:t>
      </w:r>
    </w:p>
    <w:p w:rsidR="00000000" w:rsidDel="00000000" w:rsidP="00000000" w:rsidRDefault="00000000" w:rsidRPr="00000000" w14:paraId="000000DC">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Recommendations:</w:t>
      </w:r>
      <w:r w:rsidDel="00000000" w:rsidR="00000000" w:rsidRPr="00000000">
        <w:rPr>
          <w:rFonts w:ascii="Google Sans Text" w:cs="Google Sans Text" w:eastAsia="Google Sans Text" w:hAnsi="Google Sans Text"/>
          <w:color w:val="1f1f1f"/>
          <w:rtl w:val="0"/>
        </w:rPr>
        <w:t xml:space="preserve"> Wrapped in &lt;Suspense&gt;. Uses "use cache: private" to deliver personalized results without hitting the main database for every click.</w:t>
      </w:r>
    </w:p>
    <w:p w:rsidR="00000000" w:rsidDel="00000000" w:rsidP="00000000" w:rsidRDefault="00000000" w:rsidRPr="00000000" w14:paraId="000000DD">
      <w:pPr>
        <w:numPr>
          <w:ilvl w:val="0"/>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Cart:</w:t>
      </w:r>
      <w:r w:rsidDel="00000000" w:rsidR="00000000" w:rsidRPr="00000000">
        <w:rPr>
          <w:rFonts w:ascii="Google Sans Text" w:cs="Google Sans Text" w:eastAsia="Google Sans Text" w:hAnsi="Google Sans Text"/>
          <w:color w:val="1f1f1f"/>
          <w:rtl w:val="0"/>
        </w:rPr>
        <w:t xml:space="preserve"> Dynamic. Fetched client-side or streamed via Suspense.</w:t>
      </w:r>
    </w:p>
    <w:p w:rsidR="00000000" w:rsidDel="00000000" w:rsidP="00000000" w:rsidRDefault="00000000" w:rsidRPr="00000000" w14:paraId="000000DE">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8.4 Best Practices Checklist</w:t>
      </w:r>
    </w:p>
    <w:p w:rsidR="00000000" w:rsidDel="00000000" w:rsidP="00000000" w:rsidRDefault="00000000" w:rsidRPr="00000000" w14:paraId="000000DF">
      <w:pPr>
        <w:numPr>
          <w:ilvl w:val="0"/>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Default to Explicit Caching:</w:t>
      </w:r>
      <w:r w:rsidDel="00000000" w:rsidR="00000000" w:rsidRPr="00000000">
        <w:rPr>
          <w:rFonts w:ascii="Google Sans Text" w:cs="Google Sans Text" w:eastAsia="Google Sans Text" w:hAnsi="Google Sans Text"/>
          <w:color w:val="1f1f1f"/>
          <w:rtl w:val="0"/>
        </w:rPr>
        <w:t xml:space="preserve"> Adopt a "deny by default" mentality. Assume all data fetching is expensive and dynamic. Systematically apply "use cache" to read-heavy operations.</w:t>
      </w:r>
    </w:p>
    <w:p w:rsidR="00000000" w:rsidDel="00000000" w:rsidP="00000000" w:rsidRDefault="00000000" w:rsidRPr="00000000" w14:paraId="000000E0">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Centralize Cache Profiles:</w:t>
      </w:r>
      <w:r w:rsidDel="00000000" w:rsidR="00000000" w:rsidRPr="00000000">
        <w:rPr>
          <w:rFonts w:ascii="Google Sans Text" w:cs="Google Sans Text" w:eastAsia="Google Sans Text" w:hAnsi="Google Sans Text"/>
          <w:color w:val="1f1f1f"/>
          <w:rtl w:val="0"/>
        </w:rPr>
        <w:t xml:space="preserve"> Use next.config.ts to define cacheLife profiles (e.g., "marketing-content", "user-metadata"). Avoid hardcoding numeric seconds in individual components to maintain maintainability.</w:t>
      </w:r>
    </w:p>
    <w:p w:rsidR="00000000" w:rsidDel="00000000" w:rsidP="00000000" w:rsidRDefault="00000000" w:rsidRPr="00000000" w14:paraId="000000E1">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Monitor Bundle Size:</w:t>
      </w:r>
      <w:r w:rsidDel="00000000" w:rsidR="00000000" w:rsidRPr="00000000">
        <w:rPr>
          <w:rFonts w:ascii="Google Sans Text" w:cs="Google Sans Text" w:eastAsia="Google Sans Text" w:hAnsi="Google Sans Text"/>
          <w:color w:val="1f1f1f"/>
          <w:rtl w:val="0"/>
        </w:rPr>
        <w:t xml:space="preserve"> Integrate the Bundle Analyzer (npx next experimental-analyze) into the CI/CD pipeline. Fail builds that introduce duplicate heavy dependencies.</w:t>
      </w:r>
    </w:p>
    <w:p w:rsidR="00000000" w:rsidDel="00000000" w:rsidP="00000000" w:rsidRDefault="00000000" w:rsidRPr="00000000" w14:paraId="000000E2">
      <w:pPr>
        <w:numPr>
          <w:ilvl w:val="0"/>
          <w:numId w:val="2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Adopt Turbopack:</w:t>
      </w:r>
      <w:r w:rsidDel="00000000" w:rsidR="00000000" w:rsidRPr="00000000">
        <w:rPr>
          <w:rFonts w:ascii="Google Sans Text" w:cs="Google Sans Text" w:eastAsia="Google Sans Text" w:hAnsi="Google Sans Text"/>
          <w:color w:val="1f1f1f"/>
          <w:rtl w:val="0"/>
        </w:rPr>
        <w:t xml:space="preserve"> Switch the local development command to next dev --turbo. The productivity gains from the faster feedback loop are substantial.</w:t>
      </w:r>
    </w:p>
    <w:p w:rsidR="00000000" w:rsidDel="00000000" w:rsidP="00000000" w:rsidRDefault="00000000" w:rsidRPr="00000000" w14:paraId="000000E3">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Conclusion</w:t>
      </w:r>
    </w:p>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Next.js 16 represents the maturity of the React Server Components model into a production-ready, highly performant architecture. By demanding explicit caching definitions through </w:t>
      </w:r>
      <w:r w:rsidDel="00000000" w:rsidR="00000000" w:rsidRPr="00000000">
        <w:rPr>
          <w:rFonts w:ascii="Google Sans Text" w:cs="Google Sans Text" w:eastAsia="Google Sans Text" w:hAnsi="Google Sans Text"/>
          <w:b w:val="1"/>
          <w:bCs w:val="1"/>
          <w:color w:val="1f1f1f"/>
          <w:rtl w:val="0"/>
        </w:rPr>
        <w:t xml:space="preserve">Cache Components</w:t>
      </w:r>
      <w:r w:rsidDel="00000000" w:rsidR="00000000" w:rsidRPr="00000000">
        <w:rPr>
          <w:rFonts w:ascii="Google Sans Text" w:cs="Google Sans Text" w:eastAsia="Google Sans Text" w:hAnsi="Google Sans Text"/>
          <w:color w:val="1f1f1f"/>
          <w:rtl w:val="0"/>
        </w:rPr>
        <w:t xml:space="preserve">, it removes the "magic" that often hindered scaling in previous versions. The combination of </w:t>
      </w:r>
      <w:r w:rsidDel="00000000" w:rsidR="00000000" w:rsidRPr="00000000">
        <w:rPr>
          <w:rFonts w:ascii="Google Sans Text" w:cs="Google Sans Text" w:eastAsia="Google Sans Text" w:hAnsi="Google Sans Text"/>
          <w:b w:val="1"/>
          <w:bCs w:val="1"/>
          <w:color w:val="1f1f1f"/>
          <w:rtl w:val="0"/>
        </w:rPr>
        <w:t xml:space="preserve">Turbopack's</w:t>
      </w:r>
      <w:r w:rsidDel="00000000" w:rsidR="00000000" w:rsidRPr="00000000">
        <w:rPr>
          <w:rFonts w:ascii="Google Sans Text" w:cs="Google Sans Text" w:eastAsia="Google Sans Text" w:hAnsi="Google Sans Text"/>
          <w:color w:val="1f1f1f"/>
          <w:rtl w:val="0"/>
        </w:rPr>
        <w:t xml:space="preserve"> build speed, </w:t>
      </w:r>
      <w:r w:rsidDel="00000000" w:rsidR="00000000" w:rsidRPr="00000000">
        <w:rPr>
          <w:rFonts w:ascii="Google Sans Text" w:cs="Google Sans Text" w:eastAsia="Google Sans Text" w:hAnsi="Google Sans Text"/>
          <w:b w:val="1"/>
          <w:bCs w:val="1"/>
          <w:color w:val="1f1f1f"/>
          <w:rtl w:val="0"/>
        </w:rPr>
        <w:t xml:space="preserve">PPR's</w:t>
      </w:r>
      <w:r w:rsidDel="00000000" w:rsidR="00000000" w:rsidRPr="00000000">
        <w:rPr>
          <w:rFonts w:ascii="Google Sans Text" w:cs="Google Sans Text" w:eastAsia="Google Sans Text" w:hAnsi="Google Sans Text"/>
          <w:color w:val="1f1f1f"/>
          <w:rtl w:val="0"/>
        </w:rPr>
        <w:t xml:space="preserve"> instant loading shells, and the </w:t>
      </w:r>
      <w:r w:rsidDel="00000000" w:rsidR="00000000" w:rsidRPr="00000000">
        <w:rPr>
          <w:rFonts w:ascii="Google Sans Text" w:cs="Google Sans Text" w:eastAsia="Google Sans Text" w:hAnsi="Google Sans Text"/>
          <w:b w:val="1"/>
          <w:bCs w:val="1"/>
          <w:color w:val="1f1f1f"/>
          <w:rtl w:val="0"/>
        </w:rPr>
        <w:t xml:space="preserve">React Compiler's</w:t>
      </w:r>
      <w:r w:rsidDel="00000000" w:rsidR="00000000" w:rsidRPr="00000000">
        <w:rPr>
          <w:rFonts w:ascii="Google Sans Text" w:cs="Google Sans Text" w:eastAsia="Google Sans Text" w:hAnsi="Google Sans Text"/>
          <w:color w:val="1f1f1f"/>
          <w:rtl w:val="0"/>
        </w:rPr>
        <w:t xml:space="preserve"> runtime efficiency offers a powerful toolkit for engineering teams. The transition requires a shift in mental model—treating dynamic data as an exception that must be managed via Suspense, rather than the rule—but the reward is an application architecture that naturally falls into the "Pit of Success": fast by default, secure by design, and scalable by definition.</w:t>
      </w:r>
    </w:p>
    <w:p w:rsidR="00000000" w:rsidDel="00000000" w:rsidP="00000000" w:rsidRDefault="00000000" w:rsidRPr="00000000" w14:paraId="000000E5">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0E6">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Next.js 16, accessed on January 31, 2026, </w:t>
      </w:r>
      <w:hyperlink r:id="rId6">
        <w:r w:rsidDel="00000000" w:rsidR="00000000" w:rsidRPr="00000000">
          <w:rPr>
            <w:rFonts w:ascii="Google Sans" w:cs="Google Sans" w:eastAsia="Google Sans" w:hAnsi="Google Sans"/>
            <w:color w:val="0000ee"/>
            <w:sz w:val="24"/>
            <w:szCs w:val="24"/>
            <w:u w:val="single"/>
            <w:rtl w:val="0"/>
          </w:rPr>
          <w:t xml:space="preserve">https://nextjs.org/blog/next-16</w:t>
        </w:r>
      </w:hyperlink>
      <w:r w:rsidDel="00000000" w:rsidR="00000000" w:rsidRPr="00000000">
        <w:rPr>
          <w:rtl w:val="0"/>
        </w:rPr>
      </w:r>
    </w:p>
    <w:p w:rsidR="00000000" w:rsidDel="00000000" w:rsidP="00000000" w:rsidRDefault="00000000" w:rsidRPr="00000000" w14:paraId="000000E7">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What's New in Next.js 16 - Medium, accessed on January 31, 2026, </w:t>
      </w:r>
      <w:hyperlink r:id="rId7">
        <w:r w:rsidDel="00000000" w:rsidR="00000000" w:rsidRPr="00000000">
          <w:rPr>
            <w:rFonts w:ascii="Google Sans" w:cs="Google Sans" w:eastAsia="Google Sans" w:hAnsi="Google Sans"/>
            <w:color w:val="0000ee"/>
            <w:sz w:val="24"/>
            <w:szCs w:val="24"/>
            <w:u w:val="single"/>
            <w:rtl w:val="0"/>
          </w:rPr>
          <w:t xml:space="preserve">https://medium.com/@onix_react/whats-new-in-next-js-16-c0392cd391ba</w:t>
        </w:r>
      </w:hyperlink>
      <w:r w:rsidDel="00000000" w:rsidR="00000000" w:rsidRPr="00000000">
        <w:rPr>
          <w:rtl w:val="0"/>
        </w:rPr>
      </w:r>
    </w:p>
    <w:p w:rsidR="00000000" w:rsidDel="00000000" w:rsidP="00000000" w:rsidRDefault="00000000" w:rsidRPr="00000000" w14:paraId="000000E8">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Next.js 16 Release Powers the Next Wave of Web Development | by Pamela Salon | Jan, 2026, accessed on January 31, 2026, </w:t>
      </w:r>
      <w:hyperlink r:id="rId8">
        <w:r w:rsidDel="00000000" w:rsidR="00000000" w:rsidRPr="00000000">
          <w:rPr>
            <w:rFonts w:ascii="Google Sans" w:cs="Google Sans" w:eastAsia="Google Sans" w:hAnsi="Google Sans"/>
            <w:color w:val="0000ee"/>
            <w:sz w:val="24"/>
            <w:szCs w:val="24"/>
            <w:u w:val="single"/>
            <w:rtl w:val="0"/>
          </w:rPr>
          <w:t xml:space="preserve">https://medium.com/@pamsalon/next-js-16-release-powers-the-next-wave-of-web-development-cbcf65624476</w:t>
        </w:r>
      </w:hyperlink>
      <w:r w:rsidDel="00000000" w:rsidR="00000000" w:rsidRPr="00000000">
        <w:rPr>
          <w:rtl w:val="0"/>
        </w:rPr>
      </w:r>
    </w:p>
    <w:p w:rsidR="00000000" w:rsidDel="00000000" w:rsidP="00000000" w:rsidRDefault="00000000" w:rsidRPr="00000000" w14:paraId="000000E9">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Directives: use cache: private | Next.js, accessed on January 31, 2026, </w:t>
      </w:r>
      <w:hyperlink r:id="rId9">
        <w:r w:rsidDel="00000000" w:rsidR="00000000" w:rsidRPr="00000000">
          <w:rPr>
            <w:rFonts w:ascii="Google Sans" w:cs="Google Sans" w:eastAsia="Google Sans" w:hAnsi="Google Sans"/>
            <w:color w:val="0000ee"/>
            <w:sz w:val="24"/>
            <w:szCs w:val="24"/>
            <w:u w:val="single"/>
            <w:rtl w:val="0"/>
          </w:rPr>
          <w:t xml:space="preserve">https://nextjs.org/docs/app/api-reference/directives/use-cache-private</w:t>
        </w:r>
      </w:hyperlink>
      <w:r w:rsidDel="00000000" w:rsidR="00000000" w:rsidRPr="00000000">
        <w:rPr>
          <w:rtl w:val="0"/>
        </w:rPr>
      </w:r>
    </w:p>
    <w:p w:rsidR="00000000" w:rsidDel="00000000" w:rsidP="00000000" w:rsidRDefault="00000000" w:rsidRPr="00000000" w14:paraId="000000EA">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Directives: use cache | Next.js, accessed on January 31, 2026, </w:t>
      </w:r>
      <w:hyperlink r:id="rId10">
        <w:r w:rsidDel="00000000" w:rsidR="00000000" w:rsidRPr="00000000">
          <w:rPr>
            <w:rFonts w:ascii="Google Sans" w:cs="Google Sans" w:eastAsia="Google Sans" w:hAnsi="Google Sans"/>
            <w:color w:val="0000ee"/>
            <w:sz w:val="24"/>
            <w:szCs w:val="24"/>
            <w:u w:val="single"/>
            <w:rtl w:val="0"/>
          </w:rPr>
          <w:t xml:space="preserve">https://nextjs.org/docs/app/api-reference/directives/use-cache</w:t>
        </w:r>
      </w:hyperlink>
      <w:r w:rsidDel="00000000" w:rsidR="00000000" w:rsidRPr="00000000">
        <w:rPr>
          <w:rtl w:val="0"/>
        </w:rPr>
      </w:r>
    </w:p>
    <w:p w:rsidR="00000000" w:rsidDel="00000000" w:rsidP="00000000" w:rsidRDefault="00000000" w:rsidRPr="00000000" w14:paraId="000000EB">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Next.js 16.1, accessed on January 31, 2026, </w:t>
      </w:r>
      <w:hyperlink r:id="rId11">
        <w:r w:rsidDel="00000000" w:rsidR="00000000" w:rsidRPr="00000000">
          <w:rPr>
            <w:rFonts w:ascii="Google Sans" w:cs="Google Sans" w:eastAsia="Google Sans" w:hAnsi="Google Sans"/>
            <w:color w:val="0000ee"/>
            <w:sz w:val="24"/>
            <w:szCs w:val="24"/>
            <w:u w:val="single"/>
            <w:rtl w:val="0"/>
          </w:rPr>
          <w:t xml:space="preserve">https://nextjs.org/blog/next-16-1</w:t>
        </w:r>
      </w:hyperlink>
      <w:r w:rsidDel="00000000" w:rsidR="00000000" w:rsidRPr="00000000">
        <w:rPr>
          <w:rtl w:val="0"/>
        </w:rPr>
      </w:r>
    </w:p>
    <w:p w:rsidR="00000000" w:rsidDel="00000000" w:rsidP="00000000" w:rsidRDefault="00000000" w:rsidRPr="00000000" w14:paraId="000000EC">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next.config.js: experimental.adapterPath, accessed on January 31, 2026, </w:t>
      </w:r>
      <w:hyperlink r:id="rId12">
        <w:r w:rsidDel="00000000" w:rsidR="00000000" w:rsidRPr="00000000">
          <w:rPr>
            <w:rFonts w:ascii="Google Sans" w:cs="Google Sans" w:eastAsia="Google Sans" w:hAnsi="Google Sans"/>
            <w:color w:val="0000ee"/>
            <w:sz w:val="24"/>
            <w:szCs w:val="24"/>
            <w:u w:val="single"/>
            <w:rtl w:val="0"/>
          </w:rPr>
          <w:t xml:space="preserve">https://nextjs.org/docs/app/api-reference/config/next-config-js/adapterPath</w:t>
        </w:r>
      </w:hyperlink>
      <w:r w:rsidDel="00000000" w:rsidR="00000000" w:rsidRPr="00000000">
        <w:rPr>
          <w:rtl w:val="0"/>
        </w:rPr>
      </w:r>
    </w:p>
    <w:p w:rsidR="00000000" w:rsidDel="00000000" w:rsidP="00000000" w:rsidRDefault="00000000" w:rsidRPr="00000000" w14:paraId="000000ED">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RFC: Deployment Adapters API · vercel next.js · Discussion #77740 - GitHub, accessed on January 31, 2026, </w:t>
      </w:r>
      <w:hyperlink r:id="rId13">
        <w:r w:rsidDel="00000000" w:rsidR="00000000" w:rsidRPr="00000000">
          <w:rPr>
            <w:rFonts w:ascii="Google Sans" w:cs="Google Sans" w:eastAsia="Google Sans" w:hAnsi="Google Sans"/>
            <w:color w:val="0000ee"/>
            <w:sz w:val="24"/>
            <w:szCs w:val="24"/>
            <w:u w:val="single"/>
            <w:rtl w:val="0"/>
          </w:rPr>
          <w:t xml:space="preserve">https://github.com/vercel/next.js/discussions/77740</w:t>
        </w:r>
      </w:hyperlink>
      <w:r w:rsidDel="00000000" w:rsidR="00000000" w:rsidRPr="00000000">
        <w:rPr>
          <w:rtl w:val="0"/>
        </w:rPr>
      </w:r>
    </w:p>
    <w:p w:rsidR="00000000" w:rsidDel="00000000" w:rsidP="00000000" w:rsidRDefault="00000000" w:rsidRPr="00000000" w14:paraId="000000EE">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Guides: Caching - Next.js, accessed on January 31, 2026, </w:t>
      </w:r>
      <w:hyperlink r:id="rId14">
        <w:r w:rsidDel="00000000" w:rsidR="00000000" w:rsidRPr="00000000">
          <w:rPr>
            <w:rFonts w:ascii="Google Sans" w:cs="Google Sans" w:eastAsia="Google Sans" w:hAnsi="Google Sans"/>
            <w:color w:val="0000ee"/>
            <w:sz w:val="24"/>
            <w:szCs w:val="24"/>
            <w:u w:val="single"/>
            <w:rtl w:val="0"/>
          </w:rPr>
          <w:t xml:space="preserve">https://nextjs.org/docs/app/guides/caching</w:t>
        </w:r>
      </w:hyperlink>
      <w:r w:rsidDel="00000000" w:rsidR="00000000" w:rsidRPr="00000000">
        <w:rPr>
          <w:rtl w:val="0"/>
        </w:rPr>
      </w:r>
    </w:p>
    <w:p w:rsidR="00000000" w:rsidDel="00000000" w:rsidP="00000000" w:rsidRDefault="00000000" w:rsidRPr="00000000" w14:paraId="000000EF">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Getting Started: Cache Components - Next.js, accessed on January 31, 2026, </w:t>
      </w:r>
      <w:hyperlink r:id="rId15">
        <w:r w:rsidDel="00000000" w:rsidR="00000000" w:rsidRPr="00000000">
          <w:rPr>
            <w:rFonts w:ascii="Google Sans" w:cs="Google Sans" w:eastAsia="Google Sans" w:hAnsi="Google Sans"/>
            <w:color w:val="0000ee"/>
            <w:sz w:val="24"/>
            <w:szCs w:val="24"/>
            <w:u w:val="single"/>
            <w:rtl w:val="0"/>
          </w:rPr>
          <w:t xml:space="preserve">https://nextjs.org/docs/app/getting-started/cache-components</w:t>
        </w:r>
      </w:hyperlink>
      <w:r w:rsidDel="00000000" w:rsidR="00000000" w:rsidRPr="00000000">
        <w:rPr>
          <w:rtl w:val="0"/>
        </w:rPr>
      </w:r>
    </w:p>
    <w:p w:rsidR="00000000" w:rsidDel="00000000" w:rsidP="00000000" w:rsidRDefault="00000000" w:rsidRPr="00000000" w14:paraId="000000F0">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next.config.js: cacheComponents, accessed on January 31, 2026, </w:t>
      </w:r>
      <w:hyperlink r:id="rId16">
        <w:r w:rsidDel="00000000" w:rsidR="00000000" w:rsidRPr="00000000">
          <w:rPr>
            <w:rFonts w:ascii="Google Sans" w:cs="Google Sans" w:eastAsia="Google Sans" w:hAnsi="Google Sans"/>
            <w:color w:val="0000ee"/>
            <w:sz w:val="24"/>
            <w:szCs w:val="24"/>
            <w:u w:val="single"/>
            <w:rtl w:val="0"/>
          </w:rPr>
          <w:t xml:space="preserve">https://nextjs.org/docs/app/api-reference/config/next-config-js/cacheComponents</w:t>
        </w:r>
      </w:hyperlink>
      <w:r w:rsidDel="00000000" w:rsidR="00000000" w:rsidRPr="00000000">
        <w:rPr>
          <w:rtl w:val="0"/>
        </w:rPr>
      </w:r>
    </w:p>
    <w:p w:rsidR="00000000" w:rsidDel="00000000" w:rsidP="00000000" w:rsidRDefault="00000000" w:rsidRPr="00000000" w14:paraId="000000F1">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Next.js 16 NEW Feature: Cache Components in Action! - YouTube, accessed on January 31, 2026, </w:t>
      </w:r>
      <w:hyperlink r:id="rId17">
        <w:r w:rsidDel="00000000" w:rsidR="00000000" w:rsidRPr="00000000">
          <w:rPr>
            <w:rFonts w:ascii="Google Sans" w:cs="Google Sans" w:eastAsia="Google Sans" w:hAnsi="Google Sans"/>
            <w:color w:val="0000ee"/>
            <w:sz w:val="24"/>
            <w:szCs w:val="24"/>
            <w:u w:val="single"/>
            <w:rtl w:val="0"/>
          </w:rPr>
          <w:t xml:space="preserve">https://www.youtube.com/watch?v=XadGb6-Dq3U</w:t>
        </w:r>
      </w:hyperlink>
      <w:r w:rsidDel="00000000" w:rsidR="00000000" w:rsidRPr="00000000">
        <w:rPr>
          <w:rtl w:val="0"/>
        </w:rPr>
      </w:r>
    </w:p>
    <w:p w:rsidR="00000000" w:rsidDel="00000000" w:rsidP="00000000" w:rsidRDefault="00000000" w:rsidRPr="00000000" w14:paraId="000000F2">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Next.js 16: Complete Guide to Cache Components, Turbopack, and Revolutionary Features, accessed on January 31, 2026, </w:t>
      </w:r>
      <w:hyperlink r:id="rId18">
        <w:r w:rsidDel="00000000" w:rsidR="00000000" w:rsidRPr="00000000">
          <w:rPr>
            <w:rFonts w:ascii="Google Sans" w:cs="Google Sans" w:eastAsia="Google Sans" w:hAnsi="Google Sans"/>
            <w:color w:val="0000ee"/>
            <w:sz w:val="24"/>
            <w:szCs w:val="24"/>
            <w:u w:val="single"/>
            <w:rtl w:val="0"/>
          </w:rPr>
          <w:t xml:space="preserve">https://www.nandann.com/blog/nextjs-16-release-comprehensive-guide</w:t>
        </w:r>
      </w:hyperlink>
      <w:r w:rsidDel="00000000" w:rsidR="00000000" w:rsidRPr="00000000">
        <w:rPr>
          <w:rtl w:val="0"/>
        </w:rPr>
      </w:r>
    </w:p>
    <w:p w:rsidR="00000000" w:rsidDel="00000000" w:rsidP="00000000" w:rsidRDefault="00000000" w:rsidRPr="00000000" w14:paraId="000000F3">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Directives: use cache: remote - Next.js, accessed on January 31, 2026, </w:t>
      </w:r>
      <w:hyperlink r:id="rId19">
        <w:r w:rsidDel="00000000" w:rsidR="00000000" w:rsidRPr="00000000">
          <w:rPr>
            <w:rFonts w:ascii="Google Sans" w:cs="Google Sans" w:eastAsia="Google Sans" w:hAnsi="Google Sans"/>
            <w:color w:val="0000ee"/>
            <w:sz w:val="24"/>
            <w:szCs w:val="24"/>
            <w:u w:val="single"/>
            <w:rtl w:val="0"/>
          </w:rPr>
          <w:t xml:space="preserve">https://nextjs.org/docs/app/api-reference/directives/use-cache-remote</w:t>
        </w:r>
      </w:hyperlink>
      <w:r w:rsidDel="00000000" w:rsidR="00000000" w:rsidRPr="00000000">
        <w:rPr>
          <w:rtl w:val="0"/>
        </w:rPr>
      </w:r>
    </w:p>
    <w:p w:rsidR="00000000" w:rsidDel="00000000" w:rsidP="00000000" w:rsidRDefault="00000000" w:rsidRPr="00000000" w14:paraId="000000F4">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Uncached data was accessed outside of `</w:t>
      </w:r>
    </w:p>
    <w:p w:rsidR="00000000" w:rsidDel="00000000" w:rsidP="00000000" w:rsidRDefault="00000000" w:rsidRPr="00000000" w14:paraId="000000F5">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Functions: cacheLife | Next.js, accessed on January 31, 2026, </w:t>
      </w:r>
      <w:hyperlink r:id="rId20">
        <w:r w:rsidDel="00000000" w:rsidR="00000000" w:rsidRPr="00000000">
          <w:rPr>
            <w:rFonts w:ascii="Google Sans" w:cs="Google Sans" w:eastAsia="Google Sans" w:hAnsi="Google Sans"/>
            <w:color w:val="0000ee"/>
            <w:sz w:val="24"/>
            <w:szCs w:val="24"/>
            <w:u w:val="single"/>
            <w:rtl w:val="0"/>
          </w:rPr>
          <w:t xml:space="preserve">https://nextjs.org/docs/app/api-reference/functions/cacheLife</w:t>
        </w:r>
      </w:hyperlink>
      <w:r w:rsidDel="00000000" w:rsidR="00000000" w:rsidRPr="00000000">
        <w:rPr>
          <w:rtl w:val="0"/>
        </w:rPr>
      </w:r>
    </w:p>
    <w:p w:rsidR="00000000" w:rsidDel="00000000" w:rsidP="00000000" w:rsidRDefault="00000000" w:rsidRPr="00000000" w14:paraId="000000F6">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cacheLife - next.config.js, accessed on January 31, 2026, </w:t>
      </w:r>
      <w:hyperlink r:id="rId21">
        <w:r w:rsidDel="00000000" w:rsidR="00000000" w:rsidRPr="00000000">
          <w:rPr>
            <w:rFonts w:ascii="Google Sans" w:cs="Google Sans" w:eastAsia="Google Sans" w:hAnsi="Google Sans"/>
            <w:color w:val="0000ee"/>
            <w:sz w:val="24"/>
            <w:szCs w:val="24"/>
            <w:u w:val="single"/>
            <w:rtl w:val="0"/>
          </w:rPr>
          <w:t xml:space="preserve">https://nextjs.org/docs/app/api-reference/config/next-config-js/cacheLife</w:t>
        </w:r>
      </w:hyperlink>
      <w:r w:rsidDel="00000000" w:rsidR="00000000" w:rsidRPr="00000000">
        <w:rPr>
          <w:rtl w:val="0"/>
        </w:rPr>
      </w:r>
    </w:p>
    <w:p w:rsidR="00000000" w:rsidDel="00000000" w:rsidP="00000000" w:rsidRDefault="00000000" w:rsidRPr="00000000" w14:paraId="000000F7">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Next.js by Vercel - The React Framework, accessed on January 31, 2026, </w:t>
      </w:r>
      <w:hyperlink r:id="rId22">
        <w:r w:rsidDel="00000000" w:rsidR="00000000" w:rsidRPr="00000000">
          <w:rPr>
            <w:rFonts w:ascii="Google Sans" w:cs="Google Sans" w:eastAsia="Google Sans" w:hAnsi="Google Sans"/>
            <w:color w:val="0000ee"/>
            <w:sz w:val="24"/>
            <w:szCs w:val="24"/>
            <w:u w:val="single"/>
            <w:rtl w:val="0"/>
          </w:rPr>
          <w:t xml:space="preserve">https://nextjs.org/blog</w:t>
        </w:r>
      </w:hyperlink>
      <w:r w:rsidDel="00000000" w:rsidR="00000000" w:rsidRPr="00000000">
        <w:rPr>
          <w:rtl w:val="0"/>
        </w:rPr>
      </w:r>
    </w:p>
    <w:p w:rsidR="00000000" w:rsidDel="00000000" w:rsidP="00000000" w:rsidRDefault="00000000" w:rsidRPr="00000000" w14:paraId="000000F8">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Guides: Package Bundling | Next.js, accessed on January 31, 2026, </w:t>
      </w:r>
      <w:hyperlink r:id="rId23">
        <w:r w:rsidDel="00000000" w:rsidR="00000000" w:rsidRPr="00000000">
          <w:rPr>
            <w:rFonts w:ascii="Google Sans" w:cs="Google Sans" w:eastAsia="Google Sans" w:hAnsi="Google Sans"/>
            <w:color w:val="0000ee"/>
            <w:sz w:val="24"/>
            <w:szCs w:val="24"/>
            <w:u w:val="single"/>
            <w:rtl w:val="0"/>
          </w:rPr>
          <w:t xml:space="preserve">https://nextjs.org/docs/app/guides/package-bundling</w:t>
        </w:r>
      </w:hyperlink>
      <w:r w:rsidDel="00000000" w:rsidR="00000000" w:rsidRPr="00000000">
        <w:rPr>
          <w:rtl w:val="0"/>
        </w:rPr>
      </w:r>
    </w:p>
    <w:p w:rsidR="00000000" w:rsidDel="00000000" w:rsidP="00000000" w:rsidRDefault="00000000" w:rsidRPr="00000000" w14:paraId="000000F9">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Next.js 16's New Turbopack and Caching Mechanisms Change Your Development Experience - Strapi, accessed on January 31, 2026, </w:t>
      </w:r>
      <w:hyperlink r:id="rId24">
        <w:r w:rsidDel="00000000" w:rsidR="00000000" w:rsidRPr="00000000">
          <w:rPr>
            <w:rFonts w:ascii="Google Sans" w:cs="Google Sans" w:eastAsia="Google Sans" w:hAnsi="Google Sans"/>
            <w:color w:val="0000ee"/>
            <w:sz w:val="24"/>
            <w:szCs w:val="24"/>
            <w:u w:val="single"/>
            <w:rtl w:val="0"/>
          </w:rPr>
          <w:t xml:space="preserve">https://strapi.io/blog/next-js-16-features</w:t>
        </w:r>
      </w:hyperlink>
      <w:r w:rsidDel="00000000" w:rsidR="00000000" w:rsidRPr="00000000">
        <w:rPr>
          <w:rtl w:val="0"/>
        </w:rPr>
      </w:r>
    </w:p>
    <w:p w:rsidR="00000000" w:rsidDel="00000000" w:rsidP="00000000" w:rsidRDefault="00000000" w:rsidRPr="00000000" w14:paraId="000000FA">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Link Component | Next.js, accessed on January 31, 2026, </w:t>
      </w:r>
      <w:hyperlink r:id="rId25">
        <w:r w:rsidDel="00000000" w:rsidR="00000000" w:rsidRPr="00000000">
          <w:rPr>
            <w:rFonts w:ascii="Google Sans" w:cs="Google Sans" w:eastAsia="Google Sans" w:hAnsi="Google Sans"/>
            <w:color w:val="0000ee"/>
            <w:sz w:val="24"/>
            <w:szCs w:val="24"/>
            <w:u w:val="single"/>
            <w:rtl w:val="0"/>
          </w:rPr>
          <w:t xml:space="preserve">https://nextjs.org/docs/app/api-reference/components/link</w:t>
        </w:r>
      </w:hyperlink>
      <w:r w:rsidDel="00000000" w:rsidR="00000000" w:rsidRPr="00000000">
        <w:rPr>
          <w:rtl w:val="0"/>
        </w:rPr>
      </w:r>
    </w:p>
    <w:p w:rsidR="00000000" w:rsidDel="00000000" w:rsidP="00000000" w:rsidRDefault="00000000" w:rsidRPr="00000000" w14:paraId="000000FB">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next.config.js: viewTransition | Next.js, accessed on January 31, 2026, </w:t>
      </w:r>
      <w:hyperlink r:id="rId26">
        <w:r w:rsidDel="00000000" w:rsidR="00000000" w:rsidRPr="00000000">
          <w:rPr>
            <w:rFonts w:ascii="Google Sans" w:cs="Google Sans" w:eastAsia="Google Sans" w:hAnsi="Google Sans"/>
            <w:color w:val="0000ee"/>
            <w:sz w:val="24"/>
            <w:szCs w:val="24"/>
            <w:u w:val="single"/>
            <w:rtl w:val="0"/>
          </w:rPr>
          <w:t xml:space="preserve">https://nextjs.org/docs/app/api-reference/config/next-config-js/viewTransition</w:t>
        </w:r>
      </w:hyperlink>
      <w:r w:rsidDel="00000000" w:rsidR="00000000" w:rsidRPr="00000000">
        <w:rPr>
          <w:rtl w:val="0"/>
        </w:rPr>
      </w:r>
    </w:p>
    <w:p w:rsidR="00000000" w:rsidDel="00000000" w:rsidP="00000000" w:rsidRDefault="00000000" w:rsidRPr="00000000" w14:paraId="000000FC">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Next.js View Transitions API - LogRocket Blog, accessed on January 31, 2026, </w:t>
      </w:r>
      <w:hyperlink r:id="rId27">
        <w:r w:rsidDel="00000000" w:rsidR="00000000" w:rsidRPr="00000000">
          <w:rPr>
            <w:rFonts w:ascii="Google Sans" w:cs="Google Sans" w:eastAsia="Google Sans" w:hAnsi="Google Sans"/>
            <w:color w:val="0000ee"/>
            <w:sz w:val="24"/>
            <w:szCs w:val="24"/>
            <w:u w:val="single"/>
            <w:rtl w:val="0"/>
          </w:rPr>
          <w:t xml:space="preserve">https://blog.logrocket.com/nextjs-view-transitions-api/</w:t>
        </w:r>
      </w:hyperlink>
      <w:r w:rsidDel="00000000" w:rsidR="00000000" w:rsidRPr="00000000">
        <w:rPr>
          <w:rtl w:val="0"/>
        </w:rPr>
      </w:r>
    </w:p>
    <w:p w:rsidR="00000000" w:rsidDel="00000000" w:rsidP="00000000" w:rsidRDefault="00000000" w:rsidRPr="00000000" w14:paraId="000000FD">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I got Lighthouse 100 with Next.js 16 App Router - Performance optimization tips : r/nextjs - Reddit, accessed on January 31, 2026, </w:t>
      </w:r>
      <w:hyperlink r:id="rId28">
        <w:r w:rsidDel="00000000" w:rsidR="00000000" w:rsidRPr="00000000">
          <w:rPr>
            <w:rFonts w:ascii="Google Sans" w:cs="Google Sans" w:eastAsia="Google Sans" w:hAnsi="Google Sans"/>
            <w:color w:val="0000ee"/>
            <w:sz w:val="24"/>
            <w:szCs w:val="24"/>
            <w:u w:val="single"/>
            <w:rtl w:val="0"/>
          </w:rPr>
          <w:t xml:space="preserve">https://www.reddit.com/r/nextjs/comments/1qmlude/how_i_got_lighthouse_100_with_nextjs_16_app/</w:t>
        </w:r>
      </w:hyperlink>
      <w:r w:rsidDel="00000000" w:rsidR="00000000" w:rsidRPr="00000000">
        <w:rPr>
          <w:rtl w:val="0"/>
        </w:rPr>
      </w:r>
    </w:p>
    <w:p w:rsidR="00000000" w:rsidDel="00000000" w:rsidP="00000000" w:rsidRDefault="00000000" w:rsidRPr="00000000" w14:paraId="000000FE">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next.config.js: reactCompiler, accessed on January 31, 2026, </w:t>
      </w:r>
      <w:hyperlink r:id="rId29">
        <w:r w:rsidDel="00000000" w:rsidR="00000000" w:rsidRPr="00000000">
          <w:rPr>
            <w:rFonts w:ascii="Google Sans" w:cs="Google Sans" w:eastAsia="Google Sans" w:hAnsi="Google Sans"/>
            <w:color w:val="0000ee"/>
            <w:sz w:val="24"/>
            <w:szCs w:val="24"/>
            <w:u w:val="single"/>
            <w:rtl w:val="0"/>
          </w:rPr>
          <w:t xml:space="preserve">https://nextjs.org/docs/app/api-reference/config/next-config-js/reactCompiler</w:t>
        </w:r>
      </w:hyperlink>
      <w:r w:rsidDel="00000000" w:rsidR="00000000" w:rsidRPr="00000000">
        <w:rPr>
          <w:rtl w:val="0"/>
        </w:rPr>
      </w:r>
    </w:p>
    <w:p w:rsidR="00000000" w:rsidDel="00000000" w:rsidP="00000000" w:rsidRDefault="00000000" w:rsidRPr="00000000" w14:paraId="000000FF">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next.config.js: logging | Next.js, accessed on January 31, 2026, </w:t>
      </w:r>
      <w:hyperlink r:id="rId30">
        <w:r w:rsidDel="00000000" w:rsidR="00000000" w:rsidRPr="00000000">
          <w:rPr>
            <w:rFonts w:ascii="Google Sans" w:cs="Google Sans" w:eastAsia="Google Sans" w:hAnsi="Google Sans"/>
            <w:color w:val="0000ee"/>
            <w:sz w:val="24"/>
            <w:szCs w:val="24"/>
            <w:u w:val="single"/>
            <w:rtl w:val="0"/>
          </w:rPr>
          <w:t xml:space="preserve">https://nextjs.org/docs/app/api-reference/config/next-config-js/logging</w:t>
        </w:r>
      </w:hyperlink>
      <w:r w:rsidDel="00000000" w:rsidR="00000000" w:rsidRPr="00000000">
        <w:rPr>
          <w:rtl w:val="0"/>
        </w:rPr>
      </w:r>
    </w:p>
    <w:p w:rsidR="00000000" w:rsidDel="00000000" w:rsidP="00000000" w:rsidRDefault="00000000" w:rsidRPr="00000000" w14:paraId="00000100">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llms-full.txt - Next.js, accessed on January 31, 2026, </w:t>
      </w:r>
      <w:hyperlink r:id="rId31">
        <w:r w:rsidDel="00000000" w:rsidR="00000000" w:rsidRPr="00000000">
          <w:rPr>
            <w:rFonts w:ascii="Google Sans" w:cs="Google Sans" w:eastAsia="Google Sans" w:hAnsi="Google Sans"/>
            <w:color w:val="0000ee"/>
            <w:sz w:val="24"/>
            <w:szCs w:val="24"/>
            <w:u w:val="single"/>
            <w:rtl w:val="0"/>
          </w:rPr>
          <w:t xml:space="preserve">https://nextjs.org/docs/llms-full.txt</w:t>
        </w:r>
      </w:hyperlink>
      <w:r w:rsidDel="00000000" w:rsidR="00000000" w:rsidRPr="00000000">
        <w:rPr>
          <w:rtl w:val="0"/>
        </w:rPr>
      </w:r>
    </w:p>
    <w:p w:rsidR="00000000" w:rsidDel="00000000" w:rsidP="00000000" w:rsidRDefault="00000000" w:rsidRPr="00000000" w14:paraId="00000101">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Upgrading: Version 16 - Next.js, accessed on January 31, 2026, </w:t>
      </w:r>
      <w:hyperlink r:id="rId32">
        <w:r w:rsidDel="00000000" w:rsidR="00000000" w:rsidRPr="00000000">
          <w:rPr>
            <w:rFonts w:ascii="Google Sans" w:cs="Google Sans" w:eastAsia="Google Sans" w:hAnsi="Google Sans"/>
            <w:color w:val="0000ee"/>
            <w:sz w:val="24"/>
            <w:szCs w:val="24"/>
            <w:u w:val="single"/>
            <w:rtl w:val="0"/>
          </w:rPr>
          <w:t xml:space="preserve">https://nextjs.org/docs/app/guides/upgrading/version-16</w:t>
        </w:r>
      </w:hyperlink>
      <w:r w:rsidDel="00000000" w:rsidR="00000000" w:rsidRPr="00000000">
        <w:rPr>
          <w:rtl w:val="0"/>
        </w:rPr>
      </w:r>
    </w:p>
    <w:p w:rsidR="00000000" w:rsidDel="00000000" w:rsidP="00000000" w:rsidRDefault="00000000" w:rsidRPr="00000000" w14:paraId="00000102">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Next.js 15.x / 16 Beta: Why You Should Upgrade (and How to Get the Most Out of It), accessed on January 31, 2026, </w:t>
      </w:r>
      <w:hyperlink r:id="rId33">
        <w:r w:rsidDel="00000000" w:rsidR="00000000" w:rsidRPr="00000000">
          <w:rPr>
            <w:rFonts w:ascii="Google Sans" w:cs="Google Sans" w:eastAsia="Google Sans" w:hAnsi="Google Sans"/>
            <w:color w:val="0000ee"/>
            <w:sz w:val="24"/>
            <w:szCs w:val="24"/>
            <w:u w:val="single"/>
            <w:rtl w:val="0"/>
          </w:rPr>
          <w:t xml:space="preserve">https://wearecommunity.io/communities/nextjs/articles/7233</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9">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0">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1">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2">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7">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nextjs.org/docs/app/api-reference/functions/cacheLife" TargetMode="External"/><Relationship Id="rId22" Type="http://schemas.openxmlformats.org/officeDocument/2006/relationships/hyperlink" Target="https://nextjs.org/blog" TargetMode="External"/><Relationship Id="rId21" Type="http://schemas.openxmlformats.org/officeDocument/2006/relationships/hyperlink" Target="https://nextjs.org/docs/app/api-reference/config/next-config-js/cacheLife" TargetMode="External"/><Relationship Id="rId24" Type="http://schemas.openxmlformats.org/officeDocument/2006/relationships/hyperlink" Target="https://strapi.io/blog/next-js-16-features" TargetMode="External"/><Relationship Id="rId23" Type="http://schemas.openxmlformats.org/officeDocument/2006/relationships/hyperlink" Target="https://nextjs.org/docs/app/guides/package-bundling"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nextjs.org/docs/app/api-reference/directives/use-cache-private" TargetMode="External"/><Relationship Id="rId26" Type="http://schemas.openxmlformats.org/officeDocument/2006/relationships/hyperlink" Target="https://nextjs.org/docs/app/api-reference/config/next-config-js/viewTransition" TargetMode="External"/><Relationship Id="rId25" Type="http://schemas.openxmlformats.org/officeDocument/2006/relationships/hyperlink" Target="https://nextjs.org/docs/app/api-reference/components/link" TargetMode="External"/><Relationship Id="rId28" Type="http://schemas.openxmlformats.org/officeDocument/2006/relationships/hyperlink" Target="https://www.reddit.com/r/nextjs/comments/1qmlude/how_i_got_lighthouse_100_with_nextjs_16_app/" TargetMode="External"/><Relationship Id="rId27" Type="http://schemas.openxmlformats.org/officeDocument/2006/relationships/hyperlink" Target="https://blog.logrocket.com/nextjs-view-transitions-api/" TargetMode="External"/><Relationship Id="rId5" Type="http://schemas.openxmlformats.org/officeDocument/2006/relationships/styles" Target="styles.xml"/><Relationship Id="rId6" Type="http://schemas.openxmlformats.org/officeDocument/2006/relationships/hyperlink" Target="https://nextjs.org/blog/next-16" TargetMode="External"/><Relationship Id="rId29" Type="http://schemas.openxmlformats.org/officeDocument/2006/relationships/hyperlink" Target="https://nextjs.org/docs/app/api-reference/config/next-config-js/reactCompiler" TargetMode="External"/><Relationship Id="rId7" Type="http://schemas.openxmlformats.org/officeDocument/2006/relationships/hyperlink" Target="https://medium.com/@onix_react/whats-new-in-next-js-16-c0392cd391ba" TargetMode="External"/><Relationship Id="rId8" Type="http://schemas.openxmlformats.org/officeDocument/2006/relationships/hyperlink" Target="https://medium.com/@pamsalon/next-js-16-release-powers-the-next-wave-of-web-development-cbcf65624476" TargetMode="External"/><Relationship Id="rId31" Type="http://schemas.openxmlformats.org/officeDocument/2006/relationships/hyperlink" Target="https://nextjs.org/docs/llms-full.txt" TargetMode="External"/><Relationship Id="rId30" Type="http://schemas.openxmlformats.org/officeDocument/2006/relationships/hyperlink" Target="https://nextjs.org/docs/app/api-reference/config/next-config-js/logging" TargetMode="External"/><Relationship Id="rId11" Type="http://schemas.openxmlformats.org/officeDocument/2006/relationships/hyperlink" Target="https://nextjs.org/blog/next-16-1" TargetMode="External"/><Relationship Id="rId33" Type="http://schemas.openxmlformats.org/officeDocument/2006/relationships/hyperlink" Target="https://wearecommunity.io/communities/nextjs/articles/7233" TargetMode="External"/><Relationship Id="rId10" Type="http://schemas.openxmlformats.org/officeDocument/2006/relationships/hyperlink" Target="https://nextjs.org/docs/app/api-reference/directives/use-cache" TargetMode="External"/><Relationship Id="rId32" Type="http://schemas.openxmlformats.org/officeDocument/2006/relationships/hyperlink" Target="https://nextjs.org/docs/app/guides/upgrading/version-16" TargetMode="External"/><Relationship Id="rId13" Type="http://schemas.openxmlformats.org/officeDocument/2006/relationships/hyperlink" Target="https://github.com/vercel/next.js/discussions/77740" TargetMode="External"/><Relationship Id="rId12" Type="http://schemas.openxmlformats.org/officeDocument/2006/relationships/hyperlink" Target="https://nextjs.org/docs/app/api-reference/config/next-config-js/adapterPath" TargetMode="External"/><Relationship Id="rId15" Type="http://schemas.openxmlformats.org/officeDocument/2006/relationships/hyperlink" Target="https://nextjs.org/docs/app/getting-started/cache-components" TargetMode="External"/><Relationship Id="rId14" Type="http://schemas.openxmlformats.org/officeDocument/2006/relationships/hyperlink" Target="https://nextjs.org/docs/app/guides/caching" TargetMode="External"/><Relationship Id="rId17" Type="http://schemas.openxmlformats.org/officeDocument/2006/relationships/hyperlink" Target="https://www.youtube.com/watch?v=XadGb6-Dq3U" TargetMode="External"/><Relationship Id="rId16" Type="http://schemas.openxmlformats.org/officeDocument/2006/relationships/hyperlink" Target="https://nextjs.org/docs/app/api-reference/config/next-config-js/cacheComponents" TargetMode="External"/><Relationship Id="rId19" Type="http://schemas.openxmlformats.org/officeDocument/2006/relationships/hyperlink" Target="https://nextjs.org/docs/app/api-reference/directives/use-cache-remote" TargetMode="External"/><Relationship Id="rId18" Type="http://schemas.openxmlformats.org/officeDocument/2006/relationships/hyperlink" Target="https://www.nandann.com/blog/nextjs-16-release-comprehensive-guide"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